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N w:val="0"/>
        <w:spacing w:line="560" w:lineRule="exact"/>
        <w:rPr>
          <w:rFonts w:hint="eastAsia" w:ascii="仿宋_GB2312" w:eastAsia="仿宋_GB2312"/>
          <w:color w:val="000000"/>
          <w:sz w:val="32"/>
          <w:szCs w:val="32"/>
        </w:rPr>
      </w:pPr>
      <w:r>
        <w:rPr>
          <w:rFonts w:hint="eastAsia" w:ascii="仿宋_GB2312" w:hAnsi="黑体" w:eastAsia="仿宋_GB2312"/>
          <w:color w:val="000000"/>
          <w:sz w:val="32"/>
          <w:szCs w:val="32"/>
        </w:rPr>
        <w:t>附件：</w:t>
      </w:r>
    </w:p>
    <w:p>
      <w:pPr>
        <w:autoSpaceDN w:val="0"/>
        <w:spacing w:line="560" w:lineRule="exact"/>
        <w:jc w:val="center"/>
        <w:rPr>
          <w:rFonts w:hint="eastAsia" w:ascii="方正大标宋简体" w:hAnsi="方正小标宋简体" w:eastAsia="方正大标宋简体"/>
          <w:color w:val="000000"/>
          <w:sz w:val="36"/>
          <w:szCs w:val="36"/>
        </w:rPr>
      </w:pPr>
    </w:p>
    <w:p>
      <w:pPr>
        <w:autoSpaceDN w:val="0"/>
        <w:spacing w:line="560" w:lineRule="exact"/>
        <w:jc w:val="center"/>
        <w:rPr>
          <w:rFonts w:hint="eastAsia" w:ascii="方正大标宋简体" w:eastAsia="方正大标宋简体"/>
          <w:color w:val="000000"/>
          <w:sz w:val="44"/>
          <w:szCs w:val="44"/>
        </w:rPr>
      </w:pPr>
      <w:r>
        <w:rPr>
          <w:rFonts w:hint="eastAsia" w:ascii="方正大标宋简体" w:hAnsi="方正小标宋简体" w:eastAsia="方正大标宋简体"/>
          <w:color w:val="000000"/>
          <w:sz w:val="44"/>
          <w:szCs w:val="44"/>
        </w:rPr>
        <w:t>忻州市电子商务体系与快递物流配送体系</w:t>
      </w:r>
    </w:p>
    <w:p>
      <w:pPr>
        <w:autoSpaceDN w:val="0"/>
        <w:spacing w:line="560" w:lineRule="exact"/>
        <w:jc w:val="center"/>
        <w:rPr>
          <w:rFonts w:hint="eastAsia" w:ascii="方正大标宋简体" w:eastAsia="方正大标宋简体"/>
          <w:color w:val="000000"/>
          <w:sz w:val="44"/>
          <w:szCs w:val="44"/>
        </w:rPr>
      </w:pPr>
      <w:r>
        <w:rPr>
          <w:rFonts w:hint="eastAsia" w:ascii="方正大标宋简体" w:hAnsi="方正小标宋简体" w:eastAsia="方正大标宋简体"/>
          <w:color w:val="000000"/>
          <w:sz w:val="44"/>
          <w:szCs w:val="44"/>
        </w:rPr>
        <w:t>贯通发展工作专班</w:t>
      </w:r>
    </w:p>
    <w:p>
      <w:pPr>
        <w:autoSpaceDN w:val="0"/>
        <w:spacing w:line="560" w:lineRule="exact"/>
        <w:ind w:firstLine="630"/>
        <w:rPr>
          <w:rFonts w:eastAsia="仿宋_GB2312"/>
          <w:color w:val="000000"/>
          <w:sz w:val="32"/>
          <w:szCs w:val="32"/>
        </w:rPr>
      </w:pP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为加快我市电子商务体系与快递物流配送体系贯通发展，进一步提升农产品进城、消费品下乡进村双向流通渠道的便捷性、通达性，发挥乡村</w:t>
      </w:r>
      <w:r>
        <w:rPr>
          <w:rFonts w:eastAsia="仿宋_GB2312"/>
          <w:color w:val="000000"/>
          <w:sz w:val="32"/>
          <w:szCs w:val="32"/>
        </w:rPr>
        <w:t>e</w:t>
      </w:r>
      <w:r>
        <w:rPr>
          <w:rFonts w:hAnsi="仿宋_GB2312" w:eastAsia="仿宋_GB2312"/>
          <w:color w:val="000000"/>
          <w:sz w:val="32"/>
          <w:szCs w:val="32"/>
        </w:rPr>
        <w:t>镇的平台集聚效应，全面构筑</w:t>
      </w:r>
      <w:r>
        <w:rPr>
          <w:rFonts w:eastAsia="仿宋_GB2312"/>
          <w:color w:val="000000"/>
          <w:sz w:val="32"/>
          <w:szCs w:val="32"/>
        </w:rPr>
        <w:t>“</w:t>
      </w:r>
      <w:r>
        <w:rPr>
          <w:rFonts w:hAnsi="仿宋_GB2312" w:eastAsia="仿宋_GB2312"/>
          <w:color w:val="000000"/>
          <w:sz w:val="32"/>
          <w:szCs w:val="32"/>
        </w:rPr>
        <w:t>数商兴农</w:t>
      </w:r>
      <w:r>
        <w:rPr>
          <w:rFonts w:eastAsia="仿宋_GB2312"/>
          <w:color w:val="000000"/>
          <w:sz w:val="32"/>
          <w:szCs w:val="32"/>
        </w:rPr>
        <w:t>”</w:t>
      </w:r>
      <w:r>
        <w:rPr>
          <w:rFonts w:hAnsi="仿宋_GB2312" w:eastAsia="仿宋_GB2312"/>
          <w:color w:val="000000"/>
          <w:sz w:val="32"/>
          <w:szCs w:val="32"/>
        </w:rPr>
        <w:t>新优势，决定成立忻州市电子商务体系与快递物流配送体系贯通发展工作专班。</w:t>
      </w:r>
    </w:p>
    <w:p>
      <w:pPr>
        <w:autoSpaceDN w:val="0"/>
        <w:spacing w:line="560" w:lineRule="exact"/>
        <w:ind w:firstLine="630"/>
        <w:rPr>
          <w:rFonts w:eastAsia="黑体"/>
          <w:color w:val="000000"/>
          <w:sz w:val="32"/>
          <w:szCs w:val="32"/>
        </w:rPr>
      </w:pPr>
      <w:r>
        <w:rPr>
          <w:rFonts w:hAnsi="黑体" w:eastAsia="黑体"/>
          <w:color w:val="000000"/>
          <w:sz w:val="32"/>
          <w:szCs w:val="32"/>
        </w:rPr>
        <w:t>一、主要职责</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组织领导全市电子商务体系与快递物流配送体系贯通发展工作，充分发挥统筹协调作用，定期研究解决工作推进中的重大问题，合力推动全市电子商务体系与快递物流配送体系贯通发展。</w:t>
      </w:r>
    </w:p>
    <w:p>
      <w:pPr>
        <w:autoSpaceDN w:val="0"/>
        <w:spacing w:line="560" w:lineRule="exact"/>
        <w:ind w:firstLine="630"/>
        <w:rPr>
          <w:rFonts w:eastAsia="黑体"/>
          <w:color w:val="000000"/>
          <w:sz w:val="32"/>
          <w:szCs w:val="32"/>
        </w:rPr>
      </w:pPr>
      <w:r>
        <w:rPr>
          <w:rFonts w:hAnsi="黑体" w:eastAsia="黑体"/>
          <w:color w:val="000000"/>
          <w:sz w:val="32"/>
          <w:szCs w:val="32"/>
        </w:rPr>
        <w:t>二、组成人员</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组　长：温建军　市委常委、副市长</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副组长：刘建国　市政府副秘书长</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　　　　朱清云　市商务局党组书记</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　　　</w:t>
      </w:r>
      <w:r>
        <w:rPr>
          <w:rFonts w:eastAsia="仿宋_GB2312"/>
          <w:color w:val="000000"/>
          <w:sz w:val="32"/>
          <w:szCs w:val="32"/>
        </w:rPr>
        <w:t xml:space="preserve">  </w:t>
      </w:r>
      <w:r>
        <w:rPr>
          <w:rFonts w:hAnsi="仿宋_GB2312" w:eastAsia="仿宋_GB2312"/>
          <w:color w:val="000000"/>
          <w:sz w:val="32"/>
          <w:szCs w:val="32"/>
        </w:rPr>
        <w:t>芦军强　</w:t>
      </w:r>
      <w:r>
        <w:rPr>
          <w:rFonts w:hAnsi="仿宋_GB2312" w:eastAsia="仿宋_GB2312"/>
          <w:color w:val="000000"/>
          <w:w w:val="98"/>
          <w:sz w:val="32"/>
          <w:szCs w:val="32"/>
        </w:rPr>
        <w:t>市交通局副局长兼市邮政管理局局长</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成　员：王小平　市发展改革委四级调研员</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　　　　陈永平　市教育系统工委专职副书记</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　　　　高文伟　市工信局副局长</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　　　　张全勇　市公安局交警支队副支队长</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　　　　闫补荣　市财政局党组成员</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　　　　韩玉峰　市自然资源局副局长</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　　　　王</w:t>
      </w:r>
      <w:r>
        <w:rPr>
          <w:rFonts w:eastAsia="仿宋_GB2312"/>
          <w:color w:val="000000"/>
          <w:sz w:val="32"/>
          <w:szCs w:val="32"/>
        </w:rPr>
        <w:t xml:space="preserve">  </w:t>
      </w:r>
      <w:r>
        <w:rPr>
          <w:rFonts w:hAnsi="仿宋_GB2312" w:eastAsia="仿宋_GB2312"/>
          <w:color w:val="000000"/>
          <w:sz w:val="32"/>
          <w:szCs w:val="32"/>
        </w:rPr>
        <w:t>勇　市生态环境局副局长</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　　　　李金堂　市交通局党组成员</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　　　　刘宏伟　市农业农村局副局长</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　　　　娄世俊　市商务局党组成员</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　　　　殷雪梅　市文旅局副局长</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　　　　安美琴　市卫健委一级调研员</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　　　　郭庆才　市应急局副局长</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　　　　马变梅　市市场监管局副局长</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　　　　刘</w:t>
      </w:r>
      <w:r>
        <w:rPr>
          <w:rFonts w:eastAsia="仿宋_GB2312"/>
          <w:color w:val="000000"/>
          <w:sz w:val="32"/>
          <w:szCs w:val="32"/>
        </w:rPr>
        <w:t xml:space="preserve">  </w:t>
      </w:r>
      <w:r>
        <w:rPr>
          <w:rFonts w:hAnsi="仿宋_GB2312" w:eastAsia="仿宋_GB2312"/>
          <w:color w:val="000000"/>
          <w:sz w:val="32"/>
          <w:szCs w:val="32"/>
        </w:rPr>
        <w:t>文　市审批服务管理局副局长</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　　　　郝瑞光　市乡村振兴局副局长</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　　　　葛宏林　市邮政管理局副局长</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　　　　刘</w:t>
      </w:r>
      <w:r>
        <w:rPr>
          <w:rFonts w:eastAsia="仿宋_GB2312"/>
          <w:color w:val="000000"/>
          <w:sz w:val="32"/>
          <w:szCs w:val="32"/>
        </w:rPr>
        <w:t xml:space="preserve">  </w:t>
      </w:r>
      <w:r>
        <w:rPr>
          <w:rFonts w:hAnsi="仿宋_GB2312" w:eastAsia="仿宋_GB2312"/>
          <w:color w:val="000000"/>
          <w:sz w:val="32"/>
          <w:szCs w:val="32"/>
        </w:rPr>
        <w:t>政　忻州海关副关长</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　　　　李永胜　市供销社理事会副主任</w:t>
      </w:r>
    </w:p>
    <w:p>
      <w:pPr>
        <w:autoSpaceDN w:val="0"/>
        <w:spacing w:line="560" w:lineRule="exact"/>
        <w:ind w:firstLine="630"/>
        <w:rPr>
          <w:rFonts w:eastAsia="仿宋_GB2312"/>
          <w:color w:val="000000"/>
          <w:sz w:val="32"/>
          <w:szCs w:val="32"/>
        </w:rPr>
      </w:pPr>
      <w:r>
        <w:rPr>
          <w:rFonts w:eastAsia="仿宋_GB2312"/>
          <w:color w:val="000000"/>
          <w:sz w:val="32"/>
          <w:szCs w:val="32"/>
        </w:rPr>
        <w:t xml:space="preserve">        </w:t>
      </w:r>
      <w:r>
        <w:rPr>
          <w:rFonts w:hAnsi="仿宋_GB2312" w:eastAsia="仿宋_GB2312"/>
          <w:color w:val="000000"/>
          <w:sz w:val="32"/>
          <w:szCs w:val="32"/>
        </w:rPr>
        <w:t>郭伟峰</w:t>
      </w:r>
      <w:r>
        <w:rPr>
          <w:rFonts w:eastAsia="仿宋_GB2312"/>
          <w:color w:val="000000"/>
          <w:sz w:val="32"/>
          <w:szCs w:val="32"/>
        </w:rPr>
        <w:t xml:space="preserve">  </w:t>
      </w:r>
      <w:r>
        <w:rPr>
          <w:rFonts w:hAnsi="仿宋_GB2312" w:eastAsia="仿宋_GB2312"/>
          <w:color w:val="000000"/>
          <w:sz w:val="32"/>
          <w:szCs w:val="32"/>
        </w:rPr>
        <w:t>五台山机场副总经理</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工作专班办公室设在市商务局，办公室主任由市商务局党组书记朱清云兼任，承担工作专班日常工作，负责与各相关单位协调对接，建立定期调度、台账管理、督办通报机制，加强日常调度监督。</w:t>
      </w:r>
    </w:p>
    <w:p>
      <w:pPr>
        <w:autoSpaceDN w:val="0"/>
        <w:spacing w:line="560" w:lineRule="exact"/>
        <w:ind w:firstLine="630"/>
        <w:rPr>
          <w:rFonts w:eastAsia="黑体"/>
          <w:color w:val="000000"/>
          <w:sz w:val="32"/>
          <w:szCs w:val="32"/>
        </w:rPr>
      </w:pPr>
      <w:r>
        <w:rPr>
          <w:rFonts w:hAnsi="黑体" w:eastAsia="黑体"/>
          <w:color w:val="000000"/>
          <w:sz w:val="32"/>
          <w:szCs w:val="32"/>
        </w:rPr>
        <w:t>三、成员单位职责</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市商务局牵头制定忻州市关于加快电子商务体系和快递物流配送体系贯通发展行动计划，牵头建立工作专班，研究建立相应的政策体系、监管体系和评价体系。负责乡村</w:t>
      </w:r>
      <w:r>
        <w:rPr>
          <w:rFonts w:eastAsia="仿宋_GB2312"/>
          <w:color w:val="000000"/>
          <w:sz w:val="32"/>
          <w:szCs w:val="32"/>
        </w:rPr>
        <w:t>e</w:t>
      </w:r>
      <w:r>
        <w:rPr>
          <w:rFonts w:hAnsi="仿宋_GB2312" w:eastAsia="仿宋_GB2312"/>
          <w:color w:val="000000"/>
          <w:sz w:val="32"/>
          <w:szCs w:val="32"/>
        </w:rPr>
        <w:t>镇的全面建设工作。</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市邮政管理局负责加强支持电子商务发展的快递末端网点建设，提升智慧快递全流程监管能力。研究用好农村寄递物流服务全覆盖专项补助资金和农村寄递物流上行快件补助资金工作，不断提升农产品流通效能。</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市发展改革委负责牵头落实快递物流枢纽网络布局的配套政策。配合市商务局制定落实农村寄递物流服务全覆盖专项补助资金方案，统筹推进重点项目建设。</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市工信局负责支持工业品生产企业以乡镇为重点下沉供应链工作，负责推动各专业镇的电子商务和快递物流融合发展工作，配合制定忻州市工业品下乡的配套政策。</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市农业农村局负责农产品产地冷藏保鲜设施建设，组织开展农产品品牌宣传活动。促进农村服务站点的功能拓展，协助开展农产品产地品种、价格等信息采集，助力产销信息共享共用。</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市市场监管局负责完善网络交易监督管理机制，维护公平竞争秩序，推进线上线下一体化监管。</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市审批服务管理局负责优化电商平台市场主体登记服务，推行极简审批。</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市交通局负责加快</w:t>
      </w:r>
      <w:r>
        <w:rPr>
          <w:rFonts w:eastAsia="仿宋_GB2312"/>
          <w:color w:val="000000"/>
          <w:sz w:val="32"/>
          <w:szCs w:val="32"/>
        </w:rPr>
        <w:t>“</w:t>
      </w:r>
      <w:r>
        <w:rPr>
          <w:rFonts w:hAnsi="仿宋_GB2312" w:eastAsia="仿宋_GB2312"/>
          <w:color w:val="000000"/>
          <w:sz w:val="32"/>
          <w:szCs w:val="32"/>
        </w:rPr>
        <w:t>四好农村路</w:t>
      </w:r>
      <w:r>
        <w:rPr>
          <w:rFonts w:eastAsia="仿宋_GB2312"/>
          <w:color w:val="000000"/>
          <w:sz w:val="32"/>
          <w:szCs w:val="32"/>
        </w:rPr>
        <w:t>”</w:t>
      </w:r>
      <w:r>
        <w:rPr>
          <w:rFonts w:hAnsi="仿宋_GB2312" w:eastAsia="仿宋_GB2312"/>
          <w:color w:val="000000"/>
          <w:sz w:val="32"/>
          <w:szCs w:val="32"/>
        </w:rPr>
        <w:t>建设，为农村电商与快递物流贯通发展提供基础设施支撑。</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市自然资源局负责指导做好电子商务体系和快递物流配送体系建设的用地保障工作，提高用地要素保障能力。</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市应急局负责制定推进电商、快递物流行业应急管理体系建设的配套政策。</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各县（市、区）政府负责统筹推进本地区电子商务体系和快递物流配送体系建设工作，承担主体责任。</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其他各相关单位按各自职责负责落实本行业本领域工作任务。</w:t>
      </w:r>
    </w:p>
    <w:p>
      <w:pPr>
        <w:autoSpaceDN w:val="0"/>
        <w:spacing w:line="560" w:lineRule="exact"/>
        <w:ind w:firstLine="630"/>
        <w:rPr>
          <w:rFonts w:eastAsia="黑体"/>
          <w:color w:val="000000"/>
          <w:sz w:val="32"/>
          <w:szCs w:val="32"/>
        </w:rPr>
      </w:pPr>
      <w:r>
        <w:rPr>
          <w:rFonts w:hAnsi="黑体" w:eastAsia="黑体"/>
          <w:color w:val="000000"/>
          <w:sz w:val="32"/>
          <w:szCs w:val="32"/>
        </w:rPr>
        <w:t>四、工作推进机制</w:t>
      </w:r>
    </w:p>
    <w:p>
      <w:pPr>
        <w:autoSpaceDN w:val="0"/>
        <w:spacing w:line="560" w:lineRule="exact"/>
        <w:ind w:firstLine="630"/>
        <w:rPr>
          <w:rFonts w:eastAsia="楷体_GB2312"/>
          <w:color w:val="000000"/>
          <w:sz w:val="32"/>
          <w:szCs w:val="32"/>
        </w:rPr>
      </w:pPr>
      <w:r>
        <w:rPr>
          <w:rFonts w:hAnsi="楷体_GB2312" w:eastAsia="楷体_GB2312"/>
          <w:color w:val="000000"/>
          <w:sz w:val="32"/>
          <w:szCs w:val="32"/>
        </w:rPr>
        <w:t>（一）定期报送机制</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各成员单位确定一名联络员，每半月将相关工作开展情况、存在问题及下一步工作计划报工作专班办公室。</w:t>
      </w:r>
    </w:p>
    <w:p>
      <w:pPr>
        <w:autoSpaceDN w:val="0"/>
        <w:spacing w:line="560" w:lineRule="exact"/>
        <w:ind w:firstLine="630"/>
        <w:rPr>
          <w:rFonts w:eastAsia="楷体_GB2312"/>
          <w:color w:val="000000"/>
          <w:sz w:val="32"/>
          <w:szCs w:val="32"/>
        </w:rPr>
      </w:pPr>
      <w:r>
        <w:rPr>
          <w:rFonts w:hAnsi="楷体_GB2312" w:eastAsia="楷体_GB2312"/>
          <w:color w:val="000000"/>
          <w:sz w:val="32"/>
          <w:szCs w:val="32"/>
        </w:rPr>
        <w:t>（二）定期调度机制</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专班定期召开会议，研究提出重要政策审议、重大问题解决等建议，进展缓慢部门向工作专班作专门汇报。专班可根据市领导指示和工作实际，不定期进行重点工作调度和专项工作调度。</w:t>
      </w:r>
    </w:p>
    <w:p>
      <w:pPr>
        <w:autoSpaceDN w:val="0"/>
        <w:spacing w:line="560" w:lineRule="exact"/>
        <w:ind w:firstLine="630"/>
        <w:rPr>
          <w:rFonts w:eastAsia="楷体_GB2312"/>
          <w:color w:val="000000"/>
          <w:sz w:val="32"/>
          <w:szCs w:val="32"/>
        </w:rPr>
      </w:pPr>
      <w:r>
        <w:rPr>
          <w:rFonts w:hAnsi="楷体_GB2312" w:eastAsia="楷体_GB2312"/>
          <w:color w:val="000000"/>
          <w:sz w:val="32"/>
          <w:szCs w:val="32"/>
        </w:rPr>
        <w:t>（三）工作通报机制</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每月对各县（市、区）各部门工作推进落实进度进行通报。对各县（市、区）各部门重点工作序时进度、预期目标任务完成等进行排队通报。对市直各部门目标任务完成情况、重大改革推进情况、重点工作序时进度等进行通报。对推进落实中的重大事项、重要情况视情况不定期通报。</w:t>
      </w:r>
    </w:p>
    <w:p>
      <w:pPr>
        <w:autoSpaceDN w:val="0"/>
        <w:spacing w:line="560" w:lineRule="exact"/>
        <w:ind w:firstLine="630"/>
        <w:rPr>
          <w:rFonts w:eastAsia="楷体_GB2312"/>
          <w:color w:val="000000"/>
          <w:sz w:val="32"/>
          <w:szCs w:val="32"/>
        </w:rPr>
      </w:pPr>
      <w:r>
        <w:rPr>
          <w:rFonts w:hAnsi="楷体_GB2312" w:eastAsia="楷体_GB2312"/>
          <w:color w:val="000000"/>
          <w:sz w:val="32"/>
          <w:szCs w:val="32"/>
        </w:rPr>
        <w:t>（四）督查督办机制</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对市委、市政府议定事项和工作专班交办事项，分类建立督查督办台账，督促指导各县（市、区）各部门及时办理，重大事项纳入</w:t>
      </w:r>
      <w:r>
        <w:rPr>
          <w:rFonts w:eastAsia="仿宋_GB2312"/>
          <w:color w:val="000000"/>
          <w:sz w:val="32"/>
          <w:szCs w:val="32"/>
        </w:rPr>
        <w:t>“13710”</w:t>
      </w:r>
      <w:r>
        <w:rPr>
          <w:rFonts w:hAnsi="仿宋_GB2312" w:eastAsia="仿宋_GB2312"/>
          <w:color w:val="000000"/>
          <w:sz w:val="32"/>
          <w:szCs w:val="32"/>
        </w:rPr>
        <w:t>督办系统，限期解决。</w:t>
      </w:r>
    </w:p>
    <w:p>
      <w:pPr>
        <w:autoSpaceDN w:val="0"/>
        <w:spacing w:line="560" w:lineRule="exact"/>
        <w:ind w:firstLine="630"/>
        <w:rPr>
          <w:rFonts w:eastAsia="楷体_GB2312"/>
          <w:color w:val="000000"/>
          <w:sz w:val="32"/>
          <w:szCs w:val="32"/>
        </w:rPr>
      </w:pPr>
      <w:r>
        <w:rPr>
          <w:rFonts w:hAnsi="楷体_GB2312" w:eastAsia="楷体_GB2312"/>
          <w:color w:val="000000"/>
          <w:sz w:val="32"/>
          <w:szCs w:val="32"/>
        </w:rPr>
        <w:t>（五）考核激励机制</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定期向市委、市政府汇报电子商务体系与快递物流配送体系贯通发展工作情况；按年度报送电子商务体系与快递物流配送体系贯通发展工作评估报告，年底对各县（市、区）各部门年度工作情况进行考核。对工作成绩突出、成效显著的单位，予以通报表扬。</w:t>
      </w:r>
    </w:p>
    <w:p>
      <w:pPr>
        <w:autoSpaceDN w:val="0"/>
        <w:spacing w:line="560" w:lineRule="exact"/>
        <w:ind w:firstLine="630"/>
        <w:rPr>
          <w:rFonts w:eastAsia="黑体"/>
          <w:color w:val="000000"/>
          <w:sz w:val="32"/>
          <w:szCs w:val="32"/>
        </w:rPr>
      </w:pPr>
      <w:r>
        <w:rPr>
          <w:rFonts w:hAnsi="黑体" w:eastAsia="黑体"/>
          <w:color w:val="000000"/>
          <w:sz w:val="32"/>
          <w:szCs w:val="32"/>
        </w:rPr>
        <w:t>五、工作要求</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（一）各成员单位要根据各自职责制定本行业本领域推进机制，落实工作举措，并主动加强工作对接，合力推动各项工作取得实效。</w:t>
      </w:r>
    </w:p>
    <w:p>
      <w:pPr>
        <w:autoSpaceDN w:val="0"/>
        <w:spacing w:line="560" w:lineRule="exact"/>
        <w:ind w:firstLine="630"/>
        <w:rPr>
          <w:rFonts w:eastAsia="仿宋_GB2312"/>
          <w:color w:val="000000"/>
          <w:sz w:val="32"/>
          <w:szCs w:val="32"/>
        </w:rPr>
      </w:pPr>
      <w:r>
        <w:rPr>
          <w:rFonts w:hAnsi="仿宋_GB2312" w:eastAsia="仿宋_GB2312"/>
          <w:color w:val="000000"/>
          <w:sz w:val="32"/>
          <w:szCs w:val="32"/>
        </w:rPr>
        <w:t>（二）各县（市、区）政府参照市级工作专班模式，成立分管副县长任组长，商务、邮政管理部门牵头，各相关部门分工负责的工作专班，统筹抓好工作落实。</w:t>
      </w:r>
    </w:p>
    <w:p>
      <w:pPr>
        <w:autoSpaceDN w:val="0"/>
        <w:spacing w:line="560" w:lineRule="exact"/>
        <w:ind w:firstLine="630"/>
      </w:pPr>
      <w:r>
        <w:rPr>
          <w:rFonts w:hAnsi="仿宋_GB2312" w:eastAsia="仿宋_GB2312"/>
          <w:color w:val="000000"/>
          <w:sz w:val="32"/>
          <w:szCs w:val="32"/>
        </w:rPr>
        <w:t>（三）工作专班组成人员因职务变动需调整时，各相关单位及时报专班办公室动态调整。</w:t>
      </w:r>
      <w:bookmarkStart w:id="0" w:name="_GoBack"/>
      <w:bookmarkEnd w:id="0"/>
    </w:p>
    <w:sectPr>
      <w:footerReference r:id="rId5" w:type="first"/>
      <w:footerReference r:id="rId3" w:type="default"/>
      <w:footerReference r:id="rId4" w:type="even"/>
      <w:pgSz w:w="11906" w:h="16838"/>
      <w:pgMar w:top="2098" w:right="1588" w:bottom="1701" w:left="1588" w:header="851" w:footer="1134" w:gutter="0"/>
      <w:pgNumType w:fmt="numberInDash" w:start="1"/>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0000000"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等线">
    <w:altName w:val="华文仿宋"/>
    <w:panose1 w:val="00000000000000000000"/>
    <w:charset w:val="00"/>
    <w:family w:val="auto"/>
    <w:pitch w:val="default"/>
    <w:sig w:usb0="00000000" w:usb1="00000000" w:usb2="00000016" w:usb3="00000000" w:csb0="0004000F" w:csb1="00000000"/>
  </w:font>
  <w:font w:name="楷体_GB2312">
    <w:altName w:val="方正楷体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大标宋简体">
    <w:altName w:val="方正书宋_GBK"/>
    <w:panose1 w:val="02010601030101010101"/>
    <w:charset w:val="86"/>
    <w:family w:val="auto"/>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PMingLiU">
    <w:altName w:val="Droid Sans Fallback"/>
    <w:panose1 w:val="02020500000000000000"/>
    <w:charset w:val="88"/>
    <w:family w:val="roman"/>
    <w:pitch w:val="default"/>
    <w:sig w:usb0="00000000" w:usb1="00000000" w:usb2="00000016" w:usb3="00000000" w:csb0="00100001" w:csb1="00000000"/>
  </w:font>
  <w:font w:name="Verdana">
    <w:altName w:val="Ubuntu"/>
    <w:panose1 w:val="020B0604030504040204"/>
    <w:charset w:val="00"/>
    <w:family w:val="swiss"/>
    <w:pitch w:val="default"/>
    <w:sig w:usb0="00000000" w:usb1="00000000" w:usb2="00000010"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 w:name="Droid Sans Fallback">
    <w:panose1 w:val="020B0502000000000001"/>
    <w:charset w:val="86"/>
    <w:family w:val="auto"/>
    <w:pitch w:val="default"/>
    <w:sig w:usb0="910002FF" w:usb1="2BDFFCFB" w:usb2="00000036" w:usb3="00000000" w:csb0="203F01FF" w:csb1="D7FF0000"/>
  </w:font>
  <w:font w:name="华文仿宋">
    <w:panose1 w:val="02010600040101010101"/>
    <w:charset w:val="86"/>
    <w:family w:val="auto"/>
    <w:pitch w:val="default"/>
    <w:sig w:usb0="00000287" w:usb1="080F0000" w:usb2="00000000" w:usb3="00000000" w:csb0="0004009F" w:csb1="DFD7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91446"/>
      <w:docPartObj>
        <w:docPartGallery w:val="AutoText"/>
      </w:docPartObj>
    </w:sdtPr>
    <w:sdtEndPr>
      <w:rPr>
        <w:rFonts w:asciiTheme="minorEastAsia" w:hAnsiTheme="minorEastAsia" w:eastAsiaTheme="minorEastAsia"/>
        <w:sz w:val="24"/>
      </w:rPr>
    </w:sdtEndPr>
    <w:sdtContent>
      <w:p>
        <w:pPr>
          <w:pStyle w:val="20"/>
          <w:jc w:val="right"/>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11 -</w:t>
        </w:r>
        <w:r>
          <w:rPr>
            <w:rFonts w:asciiTheme="minorEastAsia" w:hAnsiTheme="minorEastAsia" w:eastAsiaTheme="minorEastAsia"/>
            <w:sz w:val="24"/>
          </w:rPr>
          <w:fldChar w:fldCharType="end"/>
        </w:r>
      </w:p>
    </w:sdtContent>
  </w:sdt>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91443"/>
      <w:docPartObj>
        <w:docPartGallery w:val="AutoText"/>
      </w:docPartObj>
    </w:sdtPr>
    <w:sdtEndPr>
      <w:rPr>
        <w:rFonts w:asciiTheme="minorEastAsia" w:hAnsiTheme="minorEastAsia" w:eastAsiaTheme="minorEastAsia"/>
        <w:sz w:val="24"/>
      </w:rPr>
    </w:sdtEndPr>
    <w:sdtContent>
      <w:p>
        <w:pPr>
          <w:pStyle w:val="20"/>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10 -</w:t>
        </w:r>
        <w:r>
          <w:rPr>
            <w:rFonts w:asciiTheme="minorEastAsia" w:hAnsiTheme="minorEastAsia" w:eastAsiaTheme="minorEastAsia"/>
            <w:sz w:val="24"/>
          </w:rPr>
          <w:fldChar w:fldCharType="end"/>
        </w:r>
      </w:p>
    </w:sdtContent>
  </w:sdt>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p>
  <w:p>
    <w:pPr>
      <w:pStyle w:val="2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evenAndOddHeaders w:val="true"/>
  <w:drawingGridHorizontalSpacing w:val="105"/>
  <w:drawingGridVerticalSpacing w:val="435"/>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A0"/>
    <w:rsid w:val="00002929"/>
    <w:rsid w:val="00003C02"/>
    <w:rsid w:val="000069EE"/>
    <w:rsid w:val="00006C27"/>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86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045"/>
    <w:rsid w:val="000352A7"/>
    <w:rsid w:val="000354F1"/>
    <w:rsid w:val="0003584A"/>
    <w:rsid w:val="00035F98"/>
    <w:rsid w:val="00035FD8"/>
    <w:rsid w:val="000375E5"/>
    <w:rsid w:val="00037F61"/>
    <w:rsid w:val="0004245C"/>
    <w:rsid w:val="00042DFB"/>
    <w:rsid w:val="00043E42"/>
    <w:rsid w:val="00043F74"/>
    <w:rsid w:val="00044FCC"/>
    <w:rsid w:val="00045205"/>
    <w:rsid w:val="0004552F"/>
    <w:rsid w:val="00046616"/>
    <w:rsid w:val="0004684B"/>
    <w:rsid w:val="00046933"/>
    <w:rsid w:val="000469A2"/>
    <w:rsid w:val="00046C77"/>
    <w:rsid w:val="0004710B"/>
    <w:rsid w:val="00050CF1"/>
    <w:rsid w:val="000513C9"/>
    <w:rsid w:val="000515C9"/>
    <w:rsid w:val="00052DF1"/>
    <w:rsid w:val="0005347A"/>
    <w:rsid w:val="00053843"/>
    <w:rsid w:val="00053C93"/>
    <w:rsid w:val="00054ACE"/>
    <w:rsid w:val="00056146"/>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727"/>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4A4"/>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D37"/>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11E"/>
    <w:rsid w:val="000C2DB9"/>
    <w:rsid w:val="000C4953"/>
    <w:rsid w:val="000C4D1A"/>
    <w:rsid w:val="000C50DB"/>
    <w:rsid w:val="000C5E93"/>
    <w:rsid w:val="000C646E"/>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FD1"/>
    <w:rsid w:val="000E55A4"/>
    <w:rsid w:val="000E6288"/>
    <w:rsid w:val="000E678B"/>
    <w:rsid w:val="000E7427"/>
    <w:rsid w:val="000E7573"/>
    <w:rsid w:val="000E7AA0"/>
    <w:rsid w:val="000F0453"/>
    <w:rsid w:val="000F0A49"/>
    <w:rsid w:val="000F0DF6"/>
    <w:rsid w:val="000F0F34"/>
    <w:rsid w:val="000F1373"/>
    <w:rsid w:val="000F169C"/>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A43"/>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17CB"/>
    <w:rsid w:val="00182278"/>
    <w:rsid w:val="00183E4B"/>
    <w:rsid w:val="0018497A"/>
    <w:rsid w:val="00184D22"/>
    <w:rsid w:val="00185C8C"/>
    <w:rsid w:val="00185CC5"/>
    <w:rsid w:val="00187028"/>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6F9B"/>
    <w:rsid w:val="0019722A"/>
    <w:rsid w:val="001A0DCC"/>
    <w:rsid w:val="001A0F0E"/>
    <w:rsid w:val="001A2941"/>
    <w:rsid w:val="001A2B6D"/>
    <w:rsid w:val="001A2CF4"/>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3B9"/>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4A"/>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1759"/>
    <w:rsid w:val="00252D98"/>
    <w:rsid w:val="00253036"/>
    <w:rsid w:val="002531D3"/>
    <w:rsid w:val="00253630"/>
    <w:rsid w:val="002546CF"/>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077"/>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068E1"/>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17D3A"/>
    <w:rsid w:val="00320128"/>
    <w:rsid w:val="003201DC"/>
    <w:rsid w:val="003208C1"/>
    <w:rsid w:val="003220E9"/>
    <w:rsid w:val="00322370"/>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4EE2"/>
    <w:rsid w:val="00365113"/>
    <w:rsid w:val="0036585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B39"/>
    <w:rsid w:val="00396D08"/>
    <w:rsid w:val="00397C13"/>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058A"/>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45"/>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558"/>
    <w:rsid w:val="004159A6"/>
    <w:rsid w:val="00415D0E"/>
    <w:rsid w:val="00415EA6"/>
    <w:rsid w:val="00416337"/>
    <w:rsid w:val="004165C2"/>
    <w:rsid w:val="004169C8"/>
    <w:rsid w:val="00416C3F"/>
    <w:rsid w:val="00417033"/>
    <w:rsid w:val="0042176A"/>
    <w:rsid w:val="004218AF"/>
    <w:rsid w:val="00421B79"/>
    <w:rsid w:val="004220F2"/>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626E"/>
    <w:rsid w:val="00477748"/>
    <w:rsid w:val="004779B7"/>
    <w:rsid w:val="0048026E"/>
    <w:rsid w:val="00480B6C"/>
    <w:rsid w:val="0048120A"/>
    <w:rsid w:val="00481570"/>
    <w:rsid w:val="004815ED"/>
    <w:rsid w:val="00481BA4"/>
    <w:rsid w:val="00481CFB"/>
    <w:rsid w:val="0048299A"/>
    <w:rsid w:val="004832AA"/>
    <w:rsid w:val="0048357D"/>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1745"/>
    <w:rsid w:val="004B2F96"/>
    <w:rsid w:val="004B321D"/>
    <w:rsid w:val="004B3D7B"/>
    <w:rsid w:val="004B4054"/>
    <w:rsid w:val="004B522A"/>
    <w:rsid w:val="004B570F"/>
    <w:rsid w:val="004B5A0C"/>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876"/>
    <w:rsid w:val="004C6978"/>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7D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1CA8"/>
    <w:rsid w:val="0055318B"/>
    <w:rsid w:val="005536E1"/>
    <w:rsid w:val="005538F7"/>
    <w:rsid w:val="00553B80"/>
    <w:rsid w:val="00553C4D"/>
    <w:rsid w:val="005544D7"/>
    <w:rsid w:val="00554C89"/>
    <w:rsid w:val="00554E42"/>
    <w:rsid w:val="00556A7A"/>
    <w:rsid w:val="005573B6"/>
    <w:rsid w:val="005574CC"/>
    <w:rsid w:val="00557D61"/>
    <w:rsid w:val="00557FB1"/>
    <w:rsid w:val="0056085B"/>
    <w:rsid w:val="0056178B"/>
    <w:rsid w:val="0056181D"/>
    <w:rsid w:val="005625CF"/>
    <w:rsid w:val="00562F47"/>
    <w:rsid w:val="00563041"/>
    <w:rsid w:val="005636F0"/>
    <w:rsid w:val="0056382A"/>
    <w:rsid w:val="005640F9"/>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05C"/>
    <w:rsid w:val="005751FE"/>
    <w:rsid w:val="00575395"/>
    <w:rsid w:val="005758B5"/>
    <w:rsid w:val="00575972"/>
    <w:rsid w:val="00575A8C"/>
    <w:rsid w:val="00575CAB"/>
    <w:rsid w:val="00575CB8"/>
    <w:rsid w:val="005767F7"/>
    <w:rsid w:val="00576965"/>
    <w:rsid w:val="00576B6A"/>
    <w:rsid w:val="0057746F"/>
    <w:rsid w:val="00580362"/>
    <w:rsid w:val="005809BC"/>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2ACD"/>
    <w:rsid w:val="005933F9"/>
    <w:rsid w:val="00593750"/>
    <w:rsid w:val="005937E8"/>
    <w:rsid w:val="00594244"/>
    <w:rsid w:val="0059432C"/>
    <w:rsid w:val="00594CF0"/>
    <w:rsid w:val="0059561E"/>
    <w:rsid w:val="00595B8F"/>
    <w:rsid w:val="00595C9D"/>
    <w:rsid w:val="00595DB5"/>
    <w:rsid w:val="00595E3B"/>
    <w:rsid w:val="0059647A"/>
    <w:rsid w:val="0059707D"/>
    <w:rsid w:val="005A1883"/>
    <w:rsid w:val="005A3259"/>
    <w:rsid w:val="005A3329"/>
    <w:rsid w:val="005A3898"/>
    <w:rsid w:val="005A3C2D"/>
    <w:rsid w:val="005A3FF9"/>
    <w:rsid w:val="005A5D94"/>
    <w:rsid w:val="005A63F3"/>
    <w:rsid w:val="005A7255"/>
    <w:rsid w:val="005A76A6"/>
    <w:rsid w:val="005A7ACB"/>
    <w:rsid w:val="005A7BAC"/>
    <w:rsid w:val="005B03B9"/>
    <w:rsid w:val="005B0BA2"/>
    <w:rsid w:val="005B1D60"/>
    <w:rsid w:val="005B1FD8"/>
    <w:rsid w:val="005B24AE"/>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596"/>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2D9D"/>
    <w:rsid w:val="00623247"/>
    <w:rsid w:val="00623D2F"/>
    <w:rsid w:val="006241C0"/>
    <w:rsid w:val="00624A5E"/>
    <w:rsid w:val="00624DAB"/>
    <w:rsid w:val="006251D2"/>
    <w:rsid w:val="00625FF4"/>
    <w:rsid w:val="00627C22"/>
    <w:rsid w:val="0063023E"/>
    <w:rsid w:val="00631D0A"/>
    <w:rsid w:val="00631FD5"/>
    <w:rsid w:val="00632138"/>
    <w:rsid w:val="006321F8"/>
    <w:rsid w:val="00633070"/>
    <w:rsid w:val="0063366F"/>
    <w:rsid w:val="006337CF"/>
    <w:rsid w:val="00633C50"/>
    <w:rsid w:val="00635AE4"/>
    <w:rsid w:val="00635D11"/>
    <w:rsid w:val="00637D10"/>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99E"/>
    <w:rsid w:val="00651F0C"/>
    <w:rsid w:val="00651F25"/>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BB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4FAC"/>
    <w:rsid w:val="0069504F"/>
    <w:rsid w:val="006953BB"/>
    <w:rsid w:val="00695F73"/>
    <w:rsid w:val="006965CF"/>
    <w:rsid w:val="00696BD0"/>
    <w:rsid w:val="00696DA7"/>
    <w:rsid w:val="00697935"/>
    <w:rsid w:val="006A1279"/>
    <w:rsid w:val="006A181F"/>
    <w:rsid w:val="006A1F31"/>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1AA"/>
    <w:rsid w:val="006B2FF1"/>
    <w:rsid w:val="006B3122"/>
    <w:rsid w:val="006B3BFB"/>
    <w:rsid w:val="006B3D24"/>
    <w:rsid w:val="006B483D"/>
    <w:rsid w:val="006B4899"/>
    <w:rsid w:val="006B5F9A"/>
    <w:rsid w:val="006B654E"/>
    <w:rsid w:val="006B6CB4"/>
    <w:rsid w:val="006B6E89"/>
    <w:rsid w:val="006B770B"/>
    <w:rsid w:val="006B7841"/>
    <w:rsid w:val="006C01D8"/>
    <w:rsid w:val="006C0A02"/>
    <w:rsid w:val="006C1144"/>
    <w:rsid w:val="006C158C"/>
    <w:rsid w:val="006C2F28"/>
    <w:rsid w:val="006C377A"/>
    <w:rsid w:val="006C3D96"/>
    <w:rsid w:val="006C457B"/>
    <w:rsid w:val="006C5408"/>
    <w:rsid w:val="006C64B3"/>
    <w:rsid w:val="006C7D03"/>
    <w:rsid w:val="006C7E91"/>
    <w:rsid w:val="006D02AA"/>
    <w:rsid w:val="006D06FB"/>
    <w:rsid w:val="006D0D67"/>
    <w:rsid w:val="006D3A44"/>
    <w:rsid w:val="006D3A9F"/>
    <w:rsid w:val="006D3DAF"/>
    <w:rsid w:val="006D438A"/>
    <w:rsid w:val="006D5222"/>
    <w:rsid w:val="006D56F3"/>
    <w:rsid w:val="006D66A2"/>
    <w:rsid w:val="006D6C10"/>
    <w:rsid w:val="006D6CB5"/>
    <w:rsid w:val="006D7649"/>
    <w:rsid w:val="006E04F7"/>
    <w:rsid w:val="006E0E9F"/>
    <w:rsid w:val="006E1BDE"/>
    <w:rsid w:val="006E22C5"/>
    <w:rsid w:val="006E2336"/>
    <w:rsid w:val="006E2C24"/>
    <w:rsid w:val="006E3142"/>
    <w:rsid w:val="006E31F6"/>
    <w:rsid w:val="006E39AF"/>
    <w:rsid w:val="006E3B66"/>
    <w:rsid w:val="006E3B96"/>
    <w:rsid w:val="006E46A9"/>
    <w:rsid w:val="006E481B"/>
    <w:rsid w:val="006E4AD2"/>
    <w:rsid w:val="006E6307"/>
    <w:rsid w:val="006E686C"/>
    <w:rsid w:val="006E6F9A"/>
    <w:rsid w:val="006E7ACB"/>
    <w:rsid w:val="006E7CA4"/>
    <w:rsid w:val="006E7E08"/>
    <w:rsid w:val="006E7F92"/>
    <w:rsid w:val="006F0073"/>
    <w:rsid w:val="006F09E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179"/>
    <w:rsid w:val="0070763D"/>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17"/>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3A"/>
    <w:rsid w:val="00763FCB"/>
    <w:rsid w:val="00764794"/>
    <w:rsid w:val="00764A5B"/>
    <w:rsid w:val="00764ABF"/>
    <w:rsid w:val="00764C44"/>
    <w:rsid w:val="007651A0"/>
    <w:rsid w:val="007657DA"/>
    <w:rsid w:val="00765E4B"/>
    <w:rsid w:val="00766AC1"/>
    <w:rsid w:val="00766D76"/>
    <w:rsid w:val="007700C6"/>
    <w:rsid w:val="00770867"/>
    <w:rsid w:val="00770F2D"/>
    <w:rsid w:val="0077216D"/>
    <w:rsid w:val="00772664"/>
    <w:rsid w:val="00772A8B"/>
    <w:rsid w:val="00772B40"/>
    <w:rsid w:val="0077304F"/>
    <w:rsid w:val="0077384E"/>
    <w:rsid w:val="00773A01"/>
    <w:rsid w:val="00773FF2"/>
    <w:rsid w:val="00774339"/>
    <w:rsid w:val="00774493"/>
    <w:rsid w:val="007757F5"/>
    <w:rsid w:val="00775948"/>
    <w:rsid w:val="00776251"/>
    <w:rsid w:val="00776267"/>
    <w:rsid w:val="0077676B"/>
    <w:rsid w:val="00777370"/>
    <w:rsid w:val="00777696"/>
    <w:rsid w:val="00777A86"/>
    <w:rsid w:val="007800D7"/>
    <w:rsid w:val="007804E4"/>
    <w:rsid w:val="007808DF"/>
    <w:rsid w:val="00781B32"/>
    <w:rsid w:val="007822EE"/>
    <w:rsid w:val="00782A02"/>
    <w:rsid w:val="00782B76"/>
    <w:rsid w:val="00782D11"/>
    <w:rsid w:val="007833DB"/>
    <w:rsid w:val="0078349C"/>
    <w:rsid w:val="007840BD"/>
    <w:rsid w:val="007854AC"/>
    <w:rsid w:val="00786261"/>
    <w:rsid w:val="00786547"/>
    <w:rsid w:val="00787018"/>
    <w:rsid w:val="007870F1"/>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1C"/>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2CDE"/>
    <w:rsid w:val="007D3A79"/>
    <w:rsid w:val="007D3B9C"/>
    <w:rsid w:val="007D469F"/>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2A03"/>
    <w:rsid w:val="007F3211"/>
    <w:rsid w:val="007F330A"/>
    <w:rsid w:val="007F358C"/>
    <w:rsid w:val="007F4246"/>
    <w:rsid w:val="007F4FE2"/>
    <w:rsid w:val="007F6DA0"/>
    <w:rsid w:val="007F72C3"/>
    <w:rsid w:val="00800604"/>
    <w:rsid w:val="00800632"/>
    <w:rsid w:val="0080195D"/>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365"/>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6EDB"/>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5F52"/>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4BA"/>
    <w:rsid w:val="009027D2"/>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45"/>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750"/>
    <w:rsid w:val="0093594C"/>
    <w:rsid w:val="009359DF"/>
    <w:rsid w:val="00935E04"/>
    <w:rsid w:val="00935E37"/>
    <w:rsid w:val="009366A4"/>
    <w:rsid w:val="009372D3"/>
    <w:rsid w:val="00937726"/>
    <w:rsid w:val="009378BD"/>
    <w:rsid w:val="009378EB"/>
    <w:rsid w:val="00940253"/>
    <w:rsid w:val="009407A8"/>
    <w:rsid w:val="00940D85"/>
    <w:rsid w:val="00940DA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4018"/>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47E5"/>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5A28"/>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3ED6"/>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46A"/>
    <w:rsid w:val="00A57D1B"/>
    <w:rsid w:val="00A57F8D"/>
    <w:rsid w:val="00A60A5C"/>
    <w:rsid w:val="00A619C7"/>
    <w:rsid w:val="00A62738"/>
    <w:rsid w:val="00A62932"/>
    <w:rsid w:val="00A6338F"/>
    <w:rsid w:val="00A65267"/>
    <w:rsid w:val="00A652FF"/>
    <w:rsid w:val="00A655FF"/>
    <w:rsid w:val="00A656EF"/>
    <w:rsid w:val="00A663D0"/>
    <w:rsid w:val="00A66796"/>
    <w:rsid w:val="00A66E7F"/>
    <w:rsid w:val="00A67128"/>
    <w:rsid w:val="00A71FEC"/>
    <w:rsid w:val="00A7201B"/>
    <w:rsid w:val="00A728A6"/>
    <w:rsid w:val="00A72A3E"/>
    <w:rsid w:val="00A73604"/>
    <w:rsid w:val="00A73839"/>
    <w:rsid w:val="00A73E6F"/>
    <w:rsid w:val="00A7455B"/>
    <w:rsid w:val="00A752E9"/>
    <w:rsid w:val="00A77EC2"/>
    <w:rsid w:val="00A80E0A"/>
    <w:rsid w:val="00A81440"/>
    <w:rsid w:val="00A8256C"/>
    <w:rsid w:val="00A83296"/>
    <w:rsid w:val="00A835C6"/>
    <w:rsid w:val="00A853D3"/>
    <w:rsid w:val="00A856FC"/>
    <w:rsid w:val="00A858AF"/>
    <w:rsid w:val="00A864C0"/>
    <w:rsid w:val="00A866E1"/>
    <w:rsid w:val="00A86B71"/>
    <w:rsid w:val="00A87028"/>
    <w:rsid w:val="00A87874"/>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4A7B"/>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D75C1"/>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091"/>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854"/>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220"/>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A23"/>
    <w:rsid w:val="00B45BCB"/>
    <w:rsid w:val="00B4696F"/>
    <w:rsid w:val="00B4784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0D4"/>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31A"/>
    <w:rsid w:val="00B72E8A"/>
    <w:rsid w:val="00B74AB4"/>
    <w:rsid w:val="00B74BE2"/>
    <w:rsid w:val="00B74C0B"/>
    <w:rsid w:val="00B7627A"/>
    <w:rsid w:val="00B7688A"/>
    <w:rsid w:val="00B76B55"/>
    <w:rsid w:val="00B76E1D"/>
    <w:rsid w:val="00B77458"/>
    <w:rsid w:val="00B81353"/>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06DE"/>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1CD"/>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5A5A"/>
    <w:rsid w:val="00BE6CEC"/>
    <w:rsid w:val="00BF04C7"/>
    <w:rsid w:val="00BF159A"/>
    <w:rsid w:val="00BF29CC"/>
    <w:rsid w:val="00BF3A27"/>
    <w:rsid w:val="00BF3B91"/>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597"/>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58C"/>
    <w:rsid w:val="00C3663E"/>
    <w:rsid w:val="00C37EC5"/>
    <w:rsid w:val="00C428F5"/>
    <w:rsid w:val="00C43869"/>
    <w:rsid w:val="00C44205"/>
    <w:rsid w:val="00C4449F"/>
    <w:rsid w:val="00C444BC"/>
    <w:rsid w:val="00C44577"/>
    <w:rsid w:val="00C45BA9"/>
    <w:rsid w:val="00C4620D"/>
    <w:rsid w:val="00C46214"/>
    <w:rsid w:val="00C4637B"/>
    <w:rsid w:val="00C4659D"/>
    <w:rsid w:val="00C469AE"/>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0052"/>
    <w:rsid w:val="00C711CA"/>
    <w:rsid w:val="00C71C43"/>
    <w:rsid w:val="00C71CB6"/>
    <w:rsid w:val="00C71D3C"/>
    <w:rsid w:val="00C71DCB"/>
    <w:rsid w:val="00C722DD"/>
    <w:rsid w:val="00C72322"/>
    <w:rsid w:val="00C72365"/>
    <w:rsid w:val="00C72D36"/>
    <w:rsid w:val="00C737C4"/>
    <w:rsid w:val="00C747EB"/>
    <w:rsid w:val="00C74E20"/>
    <w:rsid w:val="00C7599F"/>
    <w:rsid w:val="00C7613B"/>
    <w:rsid w:val="00C763A7"/>
    <w:rsid w:val="00C76671"/>
    <w:rsid w:val="00C76C36"/>
    <w:rsid w:val="00C80FEA"/>
    <w:rsid w:val="00C8150C"/>
    <w:rsid w:val="00C816FC"/>
    <w:rsid w:val="00C81DDD"/>
    <w:rsid w:val="00C81EDE"/>
    <w:rsid w:val="00C82794"/>
    <w:rsid w:val="00C82C34"/>
    <w:rsid w:val="00C830C3"/>
    <w:rsid w:val="00C83A45"/>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5FE"/>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E99"/>
    <w:rsid w:val="00CF4F12"/>
    <w:rsid w:val="00CF58AF"/>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3D9"/>
    <w:rsid w:val="00D12EA5"/>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1C09"/>
    <w:rsid w:val="00D3230A"/>
    <w:rsid w:val="00D33033"/>
    <w:rsid w:val="00D33AC6"/>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429"/>
    <w:rsid w:val="00D51A6D"/>
    <w:rsid w:val="00D51BED"/>
    <w:rsid w:val="00D5249F"/>
    <w:rsid w:val="00D54204"/>
    <w:rsid w:val="00D54AE5"/>
    <w:rsid w:val="00D54E52"/>
    <w:rsid w:val="00D55117"/>
    <w:rsid w:val="00D55425"/>
    <w:rsid w:val="00D558AB"/>
    <w:rsid w:val="00D56838"/>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0EB"/>
    <w:rsid w:val="00D946FA"/>
    <w:rsid w:val="00D949EF"/>
    <w:rsid w:val="00D968DF"/>
    <w:rsid w:val="00D96F95"/>
    <w:rsid w:val="00D9764E"/>
    <w:rsid w:val="00DA0371"/>
    <w:rsid w:val="00DA1019"/>
    <w:rsid w:val="00DA1083"/>
    <w:rsid w:val="00DA11E3"/>
    <w:rsid w:val="00DA1612"/>
    <w:rsid w:val="00DA1DD6"/>
    <w:rsid w:val="00DA2427"/>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8AF"/>
    <w:rsid w:val="00DE2DC0"/>
    <w:rsid w:val="00DE3172"/>
    <w:rsid w:val="00DE3289"/>
    <w:rsid w:val="00DE3974"/>
    <w:rsid w:val="00DE3A6D"/>
    <w:rsid w:val="00DE4897"/>
    <w:rsid w:val="00DE498F"/>
    <w:rsid w:val="00DE5105"/>
    <w:rsid w:val="00DE529A"/>
    <w:rsid w:val="00DE6664"/>
    <w:rsid w:val="00DE7405"/>
    <w:rsid w:val="00DE75CF"/>
    <w:rsid w:val="00DE7785"/>
    <w:rsid w:val="00DE77E2"/>
    <w:rsid w:val="00DF047D"/>
    <w:rsid w:val="00DF068D"/>
    <w:rsid w:val="00DF0E4C"/>
    <w:rsid w:val="00DF0EEA"/>
    <w:rsid w:val="00DF0F95"/>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4C"/>
    <w:rsid w:val="00E15989"/>
    <w:rsid w:val="00E17802"/>
    <w:rsid w:val="00E17E27"/>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311B"/>
    <w:rsid w:val="00E43B6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1432"/>
    <w:rsid w:val="00E723EB"/>
    <w:rsid w:val="00E725AD"/>
    <w:rsid w:val="00E72722"/>
    <w:rsid w:val="00E74544"/>
    <w:rsid w:val="00E7505B"/>
    <w:rsid w:val="00E75572"/>
    <w:rsid w:val="00E7740B"/>
    <w:rsid w:val="00E77E49"/>
    <w:rsid w:val="00E800BE"/>
    <w:rsid w:val="00E804E7"/>
    <w:rsid w:val="00E80B4F"/>
    <w:rsid w:val="00E80CC9"/>
    <w:rsid w:val="00E81F6E"/>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B4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665A"/>
    <w:rsid w:val="00EB74BB"/>
    <w:rsid w:val="00EB76F6"/>
    <w:rsid w:val="00EC074F"/>
    <w:rsid w:val="00EC138B"/>
    <w:rsid w:val="00EC19F7"/>
    <w:rsid w:val="00EC1E82"/>
    <w:rsid w:val="00EC1F4C"/>
    <w:rsid w:val="00EC2DA3"/>
    <w:rsid w:val="00EC306A"/>
    <w:rsid w:val="00EC3CDD"/>
    <w:rsid w:val="00EC3FFF"/>
    <w:rsid w:val="00EC5A94"/>
    <w:rsid w:val="00EC5FBC"/>
    <w:rsid w:val="00EC6343"/>
    <w:rsid w:val="00EC6B67"/>
    <w:rsid w:val="00EC7FCE"/>
    <w:rsid w:val="00ED0F0E"/>
    <w:rsid w:val="00ED1F92"/>
    <w:rsid w:val="00ED2CD3"/>
    <w:rsid w:val="00ED2D41"/>
    <w:rsid w:val="00ED34E4"/>
    <w:rsid w:val="00ED38E0"/>
    <w:rsid w:val="00ED430A"/>
    <w:rsid w:val="00ED49E5"/>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975"/>
    <w:rsid w:val="00F03C29"/>
    <w:rsid w:val="00F04052"/>
    <w:rsid w:val="00F04119"/>
    <w:rsid w:val="00F042A9"/>
    <w:rsid w:val="00F04D23"/>
    <w:rsid w:val="00F0638B"/>
    <w:rsid w:val="00F063C9"/>
    <w:rsid w:val="00F06FB7"/>
    <w:rsid w:val="00F10200"/>
    <w:rsid w:val="00F1023B"/>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525"/>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00D7"/>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405"/>
    <w:rsid w:val="00F7769D"/>
    <w:rsid w:val="00F77952"/>
    <w:rsid w:val="00F77B57"/>
    <w:rsid w:val="00F8025B"/>
    <w:rsid w:val="00F807AA"/>
    <w:rsid w:val="00F8201D"/>
    <w:rsid w:val="00F844BB"/>
    <w:rsid w:val="00F8481E"/>
    <w:rsid w:val="00F84E8E"/>
    <w:rsid w:val="00F85E2C"/>
    <w:rsid w:val="00F85E58"/>
    <w:rsid w:val="00F85F21"/>
    <w:rsid w:val="00F8619F"/>
    <w:rsid w:val="00F8659A"/>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54B9"/>
    <w:rsid w:val="00FD56AD"/>
    <w:rsid w:val="00FD6384"/>
    <w:rsid w:val="00FD63CC"/>
    <w:rsid w:val="00FD7020"/>
    <w:rsid w:val="00FD7712"/>
    <w:rsid w:val="00FE0DB0"/>
    <w:rsid w:val="00FE149D"/>
    <w:rsid w:val="00FE178E"/>
    <w:rsid w:val="00FE1792"/>
    <w:rsid w:val="00FE1BE6"/>
    <w:rsid w:val="00FE1BF4"/>
    <w:rsid w:val="00FE250B"/>
    <w:rsid w:val="00FE2D10"/>
    <w:rsid w:val="00FE2EAA"/>
    <w:rsid w:val="00FE30D7"/>
    <w:rsid w:val="00FE32A7"/>
    <w:rsid w:val="00FE3C80"/>
    <w:rsid w:val="00FE42EA"/>
    <w:rsid w:val="00FE4550"/>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 w:val="AEF8A5CA"/>
    <w:rsid w:val="B63F1A4F"/>
    <w:rsid w:val="B6B754ED"/>
    <w:rsid w:val="BFDF6E01"/>
    <w:rsid w:val="C5FF40F3"/>
    <w:rsid w:val="C7DFE9E1"/>
    <w:rsid w:val="CEDD84E3"/>
    <w:rsid w:val="DF9FEF06"/>
    <w:rsid w:val="EC7FC473"/>
    <w:rsid w:val="EFD93E34"/>
    <w:rsid w:val="EFFF3AA9"/>
    <w:rsid w:val="F777B93F"/>
    <w:rsid w:val="F86F8348"/>
    <w:rsid w:val="FBFF6CB3"/>
    <w:rsid w:val="FF7721A2"/>
    <w:rsid w:val="FFEE93E0"/>
    <w:rsid w:val="FFFB1E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qFormat="1"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4"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1"/>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2"/>
    <w:qFormat/>
    <w:uiPriority w:val="0"/>
    <w:pPr>
      <w:keepNext/>
      <w:keepLines/>
      <w:spacing w:before="260" w:after="260" w:line="416" w:lineRule="auto"/>
      <w:outlineLvl w:val="2"/>
    </w:pPr>
    <w:rPr>
      <w:b/>
      <w:bCs/>
      <w:sz w:val="32"/>
      <w:szCs w:val="32"/>
    </w:rPr>
  </w:style>
  <w:style w:type="paragraph" w:styleId="5">
    <w:name w:val="heading 4"/>
    <w:basedOn w:val="1"/>
    <w:next w:val="1"/>
    <w:link w:val="114"/>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19"/>
    <w:unhideWhenUsed/>
    <w:qFormat/>
    <w:uiPriority w:val="9"/>
    <w:pPr>
      <w:keepNext/>
      <w:keepLines/>
      <w:spacing w:before="280" w:after="290" w:line="376" w:lineRule="auto"/>
      <w:outlineLvl w:val="4"/>
    </w:pPr>
    <w:rPr>
      <w:b/>
      <w:bCs/>
      <w:sz w:val="28"/>
      <w:szCs w:val="28"/>
    </w:rPr>
  </w:style>
  <w:style w:type="character" w:default="1" w:styleId="35">
    <w:name w:val="Default Paragraph Font"/>
    <w:semiHidden/>
    <w:unhideWhenUsed/>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7">
    <w:name w:val="table of authorities"/>
    <w:basedOn w:val="1"/>
    <w:next w:val="1"/>
    <w:unhideWhenUsed/>
    <w:qFormat/>
    <w:uiPriority w:val="0"/>
    <w:pPr>
      <w:spacing w:before="100" w:beforeAutospacing="1" w:after="100" w:afterAutospacing="1"/>
      <w:ind w:left="420" w:leftChars="200"/>
    </w:pPr>
    <w:rPr>
      <w:rFonts w:ascii="Calibri" w:hAnsi="Calibri" w:cs="Calibri"/>
      <w:sz w:val="32"/>
      <w:szCs w:val="32"/>
    </w:rPr>
  </w:style>
  <w:style w:type="paragraph" w:styleId="8">
    <w:name w:val="Normal Indent"/>
    <w:basedOn w:val="1"/>
    <w:qFormat/>
    <w:uiPriority w:val="99"/>
    <w:pPr>
      <w:ind w:firstLine="420" w:firstLineChars="200"/>
    </w:pPr>
    <w:rPr>
      <w:rFonts w:eastAsia="仿宋"/>
      <w:sz w:val="32"/>
      <w:szCs w:val="32"/>
    </w:rPr>
  </w:style>
  <w:style w:type="paragraph" w:styleId="9">
    <w:name w:val="Document Map"/>
    <w:basedOn w:val="1"/>
    <w:link w:val="98"/>
    <w:qFormat/>
    <w:uiPriority w:val="99"/>
    <w:rPr>
      <w:rFonts w:ascii="宋体"/>
      <w:sz w:val="18"/>
      <w:szCs w:val="18"/>
    </w:rPr>
  </w:style>
  <w:style w:type="paragraph" w:styleId="10">
    <w:name w:val="toa heading"/>
    <w:basedOn w:val="1"/>
    <w:next w:val="1"/>
    <w:qFormat/>
    <w:uiPriority w:val="99"/>
    <w:pPr>
      <w:spacing w:before="120"/>
    </w:pPr>
    <w:rPr>
      <w:rFonts w:ascii="Calibri Light" w:hAnsi="Calibri Light"/>
      <w:sz w:val="24"/>
    </w:rPr>
  </w:style>
  <w:style w:type="paragraph" w:styleId="11">
    <w:name w:val="annotation text"/>
    <w:basedOn w:val="1"/>
    <w:link w:val="72"/>
    <w:qFormat/>
    <w:uiPriority w:val="0"/>
    <w:pPr>
      <w:jc w:val="left"/>
    </w:pPr>
    <w:rPr>
      <w:szCs w:val="20"/>
    </w:rPr>
  </w:style>
  <w:style w:type="paragraph" w:styleId="12">
    <w:name w:val="Body Text 3"/>
    <w:basedOn w:val="1"/>
    <w:link w:val="76"/>
    <w:qFormat/>
    <w:uiPriority w:val="99"/>
    <w:pPr>
      <w:spacing w:after="120"/>
    </w:pPr>
    <w:rPr>
      <w:sz w:val="16"/>
      <w:szCs w:val="16"/>
    </w:rPr>
  </w:style>
  <w:style w:type="paragraph" w:styleId="13">
    <w:name w:val="Body Text"/>
    <w:basedOn w:val="1"/>
    <w:link w:val="130"/>
    <w:qFormat/>
    <w:uiPriority w:val="99"/>
    <w:pPr>
      <w:spacing w:after="120"/>
    </w:pPr>
  </w:style>
  <w:style w:type="paragraph" w:styleId="14">
    <w:name w:val="Body Text Indent"/>
    <w:basedOn w:val="1"/>
    <w:link w:val="106"/>
    <w:qFormat/>
    <w:uiPriority w:val="99"/>
    <w:pPr>
      <w:ind w:firstLine="435"/>
    </w:pPr>
    <w:rPr>
      <w:rFonts w:eastAsia="仿宋_GB2312"/>
      <w:sz w:val="32"/>
    </w:rPr>
  </w:style>
  <w:style w:type="paragraph" w:styleId="15">
    <w:name w:val="toc 3"/>
    <w:basedOn w:val="1"/>
    <w:next w:val="1"/>
    <w:unhideWhenUsed/>
    <w:qFormat/>
    <w:uiPriority w:val="39"/>
    <w:pPr>
      <w:ind w:left="840" w:leftChars="400"/>
    </w:pPr>
  </w:style>
  <w:style w:type="paragraph" w:styleId="16">
    <w:name w:val="Plain Text"/>
    <w:basedOn w:val="1"/>
    <w:link w:val="111"/>
    <w:qFormat/>
    <w:uiPriority w:val="99"/>
    <w:rPr>
      <w:rFonts w:ascii="宋体" w:hAnsi="Courier New"/>
    </w:rPr>
  </w:style>
  <w:style w:type="paragraph" w:styleId="17">
    <w:name w:val="Date"/>
    <w:basedOn w:val="1"/>
    <w:next w:val="1"/>
    <w:link w:val="132"/>
    <w:qFormat/>
    <w:uiPriority w:val="0"/>
    <w:pPr>
      <w:ind w:left="100" w:leftChars="2500"/>
    </w:pPr>
  </w:style>
  <w:style w:type="paragraph" w:styleId="18">
    <w:name w:val="Body Text Indent 2"/>
    <w:basedOn w:val="1"/>
    <w:link w:val="133"/>
    <w:qFormat/>
    <w:uiPriority w:val="99"/>
    <w:pPr>
      <w:spacing w:after="120" w:line="480" w:lineRule="auto"/>
      <w:ind w:left="420" w:leftChars="200"/>
    </w:pPr>
  </w:style>
  <w:style w:type="paragraph" w:styleId="19">
    <w:name w:val="Balloon Text"/>
    <w:basedOn w:val="1"/>
    <w:link w:val="134"/>
    <w:qFormat/>
    <w:uiPriority w:val="0"/>
    <w:rPr>
      <w:sz w:val="18"/>
      <w:szCs w:val="18"/>
    </w:rPr>
  </w:style>
  <w:style w:type="paragraph" w:styleId="20">
    <w:name w:val="footer"/>
    <w:basedOn w:val="1"/>
    <w:link w:val="54"/>
    <w:qFormat/>
    <w:uiPriority w:val="99"/>
    <w:pPr>
      <w:tabs>
        <w:tab w:val="center" w:pos="4153"/>
        <w:tab w:val="right" w:pos="8306"/>
      </w:tabs>
      <w:snapToGrid w:val="0"/>
      <w:jc w:val="left"/>
    </w:pPr>
    <w:rPr>
      <w:sz w:val="18"/>
    </w:rPr>
  </w:style>
  <w:style w:type="paragraph" w:styleId="21">
    <w:name w:val="header"/>
    <w:basedOn w:val="1"/>
    <w:link w:val="5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2">
    <w:name w:val="toc 1"/>
    <w:basedOn w:val="1"/>
    <w:next w:val="1"/>
    <w:unhideWhenUsed/>
    <w:qFormat/>
    <w:uiPriority w:val="0"/>
  </w:style>
  <w:style w:type="paragraph" w:styleId="23">
    <w:name w:val="Subtitle"/>
    <w:basedOn w:val="1"/>
    <w:next w:val="1"/>
    <w:link w:val="94"/>
    <w:qFormat/>
    <w:uiPriority w:val="99"/>
    <w:pPr>
      <w:spacing w:before="240" w:after="60" w:line="312" w:lineRule="auto"/>
      <w:jc w:val="center"/>
      <w:outlineLvl w:val="1"/>
    </w:pPr>
    <w:rPr>
      <w:rFonts w:ascii="Cambria" w:hAnsi="Cambria"/>
      <w:b/>
      <w:bCs/>
      <w:kern w:val="28"/>
      <w:sz w:val="32"/>
      <w:szCs w:val="32"/>
    </w:rPr>
  </w:style>
  <w:style w:type="paragraph" w:styleId="24">
    <w:name w:val="footnote text"/>
    <w:basedOn w:val="1"/>
    <w:link w:val="101"/>
    <w:unhideWhenUsed/>
    <w:qFormat/>
    <w:uiPriority w:val="99"/>
    <w:pPr>
      <w:snapToGrid w:val="0"/>
      <w:jc w:val="left"/>
    </w:pPr>
    <w:rPr>
      <w:rFonts w:ascii="等线" w:hAnsi="等线" w:eastAsia="等线" w:cs="黑体"/>
      <w:sz w:val="18"/>
      <w:szCs w:val="18"/>
    </w:rPr>
  </w:style>
  <w:style w:type="paragraph" w:styleId="25">
    <w:name w:val="Body Text Indent 3"/>
    <w:basedOn w:val="1"/>
    <w:link w:val="135"/>
    <w:qFormat/>
    <w:uiPriority w:val="99"/>
    <w:pPr>
      <w:spacing w:after="120"/>
      <w:ind w:left="420" w:leftChars="200"/>
    </w:pPr>
    <w:rPr>
      <w:sz w:val="16"/>
      <w:szCs w:val="16"/>
    </w:rPr>
  </w:style>
  <w:style w:type="paragraph" w:styleId="26">
    <w:name w:val="toc 2"/>
    <w:basedOn w:val="1"/>
    <w:next w:val="1"/>
    <w:qFormat/>
    <w:uiPriority w:val="0"/>
    <w:pPr>
      <w:ind w:left="420"/>
      <w:jc w:val="center"/>
    </w:pPr>
    <w:rPr>
      <w:rFonts w:ascii="楷体_GB2312" w:eastAsia="楷体_GB2312"/>
      <w:sz w:val="32"/>
    </w:rPr>
  </w:style>
  <w:style w:type="paragraph" w:styleId="27">
    <w:name w:val="Body Text 2"/>
    <w:basedOn w:val="1"/>
    <w:link w:val="90"/>
    <w:qFormat/>
    <w:uiPriority w:val="99"/>
    <w:pPr>
      <w:spacing w:after="120" w:line="480" w:lineRule="auto"/>
    </w:pPr>
  </w:style>
  <w:style w:type="paragraph" w:styleId="28">
    <w:name w:val="HTML Preformatted"/>
    <w:basedOn w:val="1"/>
    <w:link w:val="108"/>
    <w:unhideWhenUsed/>
    <w:qFormat/>
    <w:uiPriority w:val="4"/>
    <w:pPr>
      <w:widowControl/>
      <w:jc w:val="left"/>
    </w:pPr>
    <w:rPr>
      <w:rFonts w:ascii="宋体" w:hAnsi="宋体" w:cs="宋体"/>
      <w:kern w:val="0"/>
      <w:sz w:val="24"/>
    </w:rPr>
  </w:style>
  <w:style w:type="paragraph" w:styleId="29">
    <w:name w:val="Normal (Web)"/>
    <w:basedOn w:val="1"/>
    <w:qFormat/>
    <w:uiPriority w:val="0"/>
    <w:pPr>
      <w:widowControl/>
      <w:spacing w:before="100" w:beforeAutospacing="1" w:after="100" w:afterAutospacing="1"/>
      <w:jc w:val="left"/>
    </w:pPr>
    <w:rPr>
      <w:rFonts w:ascii="宋体" w:hAnsi="宋体"/>
      <w:kern w:val="0"/>
      <w:sz w:val="24"/>
    </w:rPr>
  </w:style>
  <w:style w:type="paragraph" w:styleId="30">
    <w:name w:val="Title"/>
    <w:basedOn w:val="1"/>
    <w:next w:val="1"/>
    <w:link w:val="105"/>
    <w:qFormat/>
    <w:uiPriority w:val="0"/>
    <w:pPr>
      <w:spacing w:before="240" w:after="60"/>
      <w:jc w:val="center"/>
      <w:outlineLvl w:val="0"/>
    </w:pPr>
    <w:rPr>
      <w:rFonts w:ascii="Arial" w:hAnsi="Arial"/>
      <w:b/>
      <w:sz w:val="32"/>
    </w:rPr>
  </w:style>
  <w:style w:type="paragraph" w:styleId="31">
    <w:name w:val="Body Text First Indent"/>
    <w:basedOn w:val="13"/>
    <w:link w:val="131"/>
    <w:uiPriority w:val="0"/>
    <w:pPr>
      <w:ind w:firstLine="420" w:firstLineChars="100"/>
    </w:pPr>
  </w:style>
  <w:style w:type="paragraph" w:styleId="32">
    <w:name w:val="Body Text First Indent 2"/>
    <w:basedOn w:val="14"/>
    <w:link w:val="107"/>
    <w:unhideWhenUsed/>
    <w:qFormat/>
    <w:uiPriority w:val="0"/>
    <w:pPr>
      <w:spacing w:after="120"/>
      <w:ind w:left="420" w:leftChars="200" w:firstLine="420" w:firstLineChars="200"/>
    </w:pPr>
    <w:rPr>
      <w:rFonts w:ascii="Calibri" w:hAnsi="Calibri" w:eastAsia="宋体"/>
      <w:sz w:val="21"/>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qFormat/>
    <w:uiPriority w:val="0"/>
    <w:rPr>
      <w:b/>
      <w:bCs/>
    </w:rPr>
  </w:style>
  <w:style w:type="character" w:styleId="37">
    <w:name w:val="page number"/>
    <w:basedOn w:val="35"/>
    <w:qFormat/>
    <w:uiPriority w:val="0"/>
  </w:style>
  <w:style w:type="character" w:styleId="38">
    <w:name w:val="Emphasis"/>
    <w:basedOn w:val="35"/>
    <w:qFormat/>
    <w:uiPriority w:val="0"/>
    <w:rPr>
      <w:i/>
      <w:iCs/>
    </w:rPr>
  </w:style>
  <w:style w:type="character" w:styleId="39">
    <w:name w:val="Hyperlink"/>
    <w:basedOn w:val="35"/>
    <w:qFormat/>
    <w:uiPriority w:val="99"/>
    <w:rPr>
      <w:color w:val="0000FF"/>
      <w:u w:val="single"/>
    </w:rPr>
  </w:style>
  <w:style w:type="character" w:customStyle="1" w:styleId="40">
    <w:name w:val="标题 1 Char"/>
    <w:basedOn w:val="35"/>
    <w:link w:val="2"/>
    <w:qFormat/>
    <w:locked/>
    <w:uiPriority w:val="0"/>
    <w:rPr>
      <w:rFonts w:eastAsia="宋体"/>
      <w:b/>
      <w:bCs/>
      <w:kern w:val="44"/>
      <w:sz w:val="44"/>
      <w:szCs w:val="44"/>
      <w:lang w:val="en-US" w:eastAsia="zh-CN" w:bidi="ar-SA"/>
    </w:rPr>
  </w:style>
  <w:style w:type="character" w:customStyle="1" w:styleId="41">
    <w:name w:val="标题 2 Char"/>
    <w:basedOn w:val="35"/>
    <w:link w:val="3"/>
    <w:qFormat/>
    <w:uiPriority w:val="9"/>
    <w:rPr>
      <w:rFonts w:ascii="Arial" w:hAnsi="Arial" w:eastAsia="黑体"/>
      <w:b/>
      <w:bCs/>
      <w:kern w:val="2"/>
      <w:sz w:val="32"/>
      <w:szCs w:val="32"/>
      <w:lang w:val="en-US" w:eastAsia="zh-CN" w:bidi="ar-SA"/>
    </w:rPr>
  </w:style>
  <w:style w:type="character" w:customStyle="1" w:styleId="42">
    <w:name w:val="标题 3 Char"/>
    <w:basedOn w:val="35"/>
    <w:link w:val="4"/>
    <w:qFormat/>
    <w:locked/>
    <w:uiPriority w:val="0"/>
    <w:rPr>
      <w:rFonts w:eastAsia="宋体"/>
      <w:b/>
      <w:bCs/>
      <w:kern w:val="2"/>
      <w:sz w:val="32"/>
      <w:szCs w:val="32"/>
      <w:lang w:val="en-US" w:eastAsia="zh-CN" w:bidi="ar-SA"/>
    </w:rPr>
  </w:style>
  <w:style w:type="paragraph" w:customStyle="1" w:styleId="43">
    <w:name w:val="_Style 5"/>
    <w:basedOn w:val="1"/>
    <w:qFormat/>
    <w:uiPriority w:val="0"/>
  </w:style>
  <w:style w:type="character" w:customStyle="1" w:styleId="44">
    <w:name w:val="ca-3"/>
    <w:basedOn w:val="35"/>
    <w:qFormat/>
    <w:uiPriority w:val="0"/>
  </w:style>
  <w:style w:type="character" w:customStyle="1" w:styleId="45">
    <w:name w:val="16"/>
    <w:basedOn w:val="35"/>
    <w:qFormat/>
    <w:uiPriority w:val="0"/>
  </w:style>
  <w:style w:type="character" w:customStyle="1" w:styleId="46">
    <w:name w:val="biaoti-61"/>
    <w:basedOn w:val="35"/>
    <w:qFormat/>
    <w:uiPriority w:val="0"/>
    <w:rPr>
      <w:b/>
      <w:bCs/>
      <w:color w:val="000066"/>
      <w:sz w:val="30"/>
      <w:szCs w:val="30"/>
    </w:rPr>
  </w:style>
  <w:style w:type="character" w:customStyle="1" w:styleId="47">
    <w:name w:val="scayt-misspell"/>
    <w:basedOn w:val="35"/>
    <w:qFormat/>
    <w:uiPriority w:val="0"/>
  </w:style>
  <w:style w:type="character" w:customStyle="1" w:styleId="48">
    <w:name w:val="ht1"/>
    <w:basedOn w:val="35"/>
    <w:qFormat/>
    <w:uiPriority w:val="0"/>
  </w:style>
  <w:style w:type="character" w:customStyle="1" w:styleId="49">
    <w:name w:val="我的正文 Char Char"/>
    <w:basedOn w:val="35"/>
    <w:link w:val="50"/>
    <w:qFormat/>
    <w:uiPriority w:val="0"/>
    <w:rPr>
      <w:rFonts w:ascii="楷体_GB2312" w:hAnsi="Arial" w:eastAsia="楷体_GB2312" w:cs="Arial"/>
      <w:kern w:val="2"/>
      <w:sz w:val="28"/>
      <w:szCs w:val="30"/>
      <w:lang w:val="en-US" w:eastAsia="zh-CN" w:bidi="ar-SA"/>
    </w:rPr>
  </w:style>
  <w:style w:type="paragraph" w:customStyle="1" w:styleId="50">
    <w:name w:val="我的正文"/>
    <w:basedOn w:val="1"/>
    <w:link w:val="49"/>
    <w:qFormat/>
    <w:uiPriority w:val="0"/>
    <w:pPr>
      <w:spacing w:line="360" w:lineRule="auto"/>
      <w:ind w:firstLine="200" w:firstLineChars="200"/>
    </w:pPr>
    <w:rPr>
      <w:rFonts w:ascii="楷体_GB2312" w:hAnsi="Arial" w:eastAsia="楷体_GB2312" w:cs="Arial"/>
      <w:sz w:val="28"/>
      <w:szCs w:val="30"/>
    </w:rPr>
  </w:style>
  <w:style w:type="character" w:customStyle="1" w:styleId="51">
    <w:name w:val="页眉 Char"/>
    <w:basedOn w:val="35"/>
    <w:link w:val="21"/>
    <w:qFormat/>
    <w:uiPriority w:val="0"/>
    <w:rPr>
      <w:rFonts w:eastAsia="宋体"/>
      <w:kern w:val="2"/>
      <w:sz w:val="18"/>
      <w:szCs w:val="24"/>
      <w:lang w:val="en-US" w:eastAsia="zh-CN" w:bidi="ar-SA"/>
    </w:rPr>
  </w:style>
  <w:style w:type="paragraph" w:customStyle="1" w:styleId="52">
    <w:name w:val="Char"/>
    <w:basedOn w:val="1"/>
    <w:qFormat/>
    <w:uiPriority w:val="0"/>
    <w:pPr>
      <w:widowControl/>
      <w:spacing w:after="160" w:line="240" w:lineRule="exact"/>
      <w:jc w:val="left"/>
    </w:pPr>
  </w:style>
  <w:style w:type="paragraph" w:customStyle="1" w:styleId="53">
    <w:name w:val="Char1"/>
    <w:basedOn w:val="1"/>
    <w:qFormat/>
    <w:uiPriority w:val="0"/>
    <w:pPr>
      <w:widowControl/>
      <w:adjustRightInd w:val="0"/>
      <w:spacing w:after="160" w:line="240" w:lineRule="exact"/>
      <w:jc w:val="left"/>
    </w:pPr>
  </w:style>
  <w:style w:type="character" w:customStyle="1" w:styleId="54">
    <w:name w:val="页脚 Char"/>
    <w:basedOn w:val="35"/>
    <w:link w:val="20"/>
    <w:qFormat/>
    <w:uiPriority w:val="99"/>
    <w:rPr>
      <w:rFonts w:eastAsia="宋体"/>
      <w:kern w:val="2"/>
      <w:sz w:val="18"/>
      <w:szCs w:val="24"/>
      <w:lang w:val="en-US" w:eastAsia="zh-CN" w:bidi="ar-SA"/>
    </w:rPr>
  </w:style>
  <w:style w:type="paragraph" w:customStyle="1" w:styleId="5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6">
    <w:name w:val="报告正文1"/>
    <w:basedOn w:val="1"/>
    <w:qFormat/>
    <w:uiPriority w:val="0"/>
    <w:pPr>
      <w:spacing w:line="580" w:lineRule="exact"/>
      <w:ind w:firstLine="200" w:firstLineChars="200"/>
    </w:pPr>
    <w:rPr>
      <w:rFonts w:eastAsia="方正仿宋_GBK" w:cs="宋体"/>
      <w:szCs w:val="20"/>
    </w:rPr>
  </w:style>
  <w:style w:type="paragraph" w:customStyle="1" w:styleId="57">
    <w:name w:val="Char Char Char1 Char Char Char Char Char Char Char Char Char Char Char Char Char Char Char Char Char Char Char"/>
    <w:basedOn w:val="1"/>
    <w:next w:val="1"/>
    <w:qFormat/>
    <w:uiPriority w:val="0"/>
    <w:pPr>
      <w:spacing w:line="360" w:lineRule="auto"/>
      <w:ind w:firstLine="200" w:firstLineChars="200"/>
    </w:pPr>
    <w:rPr>
      <w:rFonts w:ascii="宋体" w:hAnsi="宋体" w:cs="宋体"/>
      <w:sz w:val="24"/>
    </w:rPr>
  </w:style>
  <w:style w:type="paragraph" w:customStyle="1" w:styleId="58">
    <w:name w:val="Char Char Char1 Char"/>
    <w:basedOn w:val="1"/>
    <w:qFormat/>
    <w:uiPriority w:val="0"/>
    <w:pPr>
      <w:widowControl/>
      <w:spacing w:after="160" w:line="240" w:lineRule="exact"/>
      <w:jc w:val="left"/>
    </w:pPr>
  </w:style>
  <w:style w:type="paragraph" w:customStyle="1" w:styleId="59">
    <w:name w:val="标题5"/>
    <w:basedOn w:val="1"/>
    <w:next w:val="1"/>
    <w:qFormat/>
    <w:uiPriority w:val="0"/>
    <w:pPr>
      <w:keepNext/>
      <w:widowControl/>
      <w:spacing w:before="100" w:beforeAutospacing="1" w:after="100" w:afterAutospacing="1" w:line="240" w:lineRule="exact"/>
      <w:ind w:firstLine="360" w:firstLineChars="150"/>
      <w:jc w:val="left"/>
    </w:pPr>
  </w:style>
  <w:style w:type="paragraph" w:customStyle="1" w:styleId="60">
    <w:name w:val="p0"/>
    <w:basedOn w:val="1"/>
    <w:qFormat/>
    <w:uiPriority w:val="0"/>
    <w:pPr>
      <w:widowControl/>
      <w:spacing w:line="365" w:lineRule="atLeast"/>
      <w:ind w:left="1"/>
      <w:textAlignment w:val="bottom"/>
    </w:pPr>
    <w:rPr>
      <w:kern w:val="0"/>
      <w:sz w:val="20"/>
    </w:rPr>
  </w:style>
  <w:style w:type="paragraph" w:customStyle="1" w:styleId="61">
    <w:name w:val="p15"/>
    <w:basedOn w:val="1"/>
    <w:qFormat/>
    <w:uiPriority w:val="3"/>
    <w:pPr>
      <w:widowControl/>
    </w:pPr>
    <w:rPr>
      <w:kern w:val="0"/>
      <w:szCs w:val="21"/>
    </w:rPr>
  </w:style>
  <w:style w:type="paragraph" w:customStyle="1" w:styleId="62">
    <w:name w:val="列出段落1"/>
    <w:basedOn w:val="1"/>
    <w:qFormat/>
    <w:uiPriority w:val="0"/>
    <w:pPr>
      <w:ind w:firstLine="420" w:firstLineChars="200"/>
    </w:pPr>
  </w:style>
  <w:style w:type="paragraph" w:customStyle="1" w:styleId="63">
    <w:name w:val="Char1 Char Char Char"/>
    <w:basedOn w:val="1"/>
    <w:qFormat/>
    <w:uiPriority w:val="0"/>
    <w:pPr>
      <w:spacing w:line="360" w:lineRule="auto"/>
    </w:pPr>
  </w:style>
  <w:style w:type="paragraph" w:customStyle="1" w:styleId="64">
    <w:name w:val="w1"/>
    <w:basedOn w:val="1"/>
    <w:qFormat/>
    <w:uiPriority w:val="0"/>
    <w:pPr>
      <w:spacing w:line="360" w:lineRule="exact"/>
      <w:ind w:firstLine="551" w:firstLineChars="196"/>
    </w:pPr>
    <w:rPr>
      <w:rFonts w:ascii="仿宋_GB2312" w:hAnsi="宋体" w:eastAsia="仿宋_GB2312" w:cs="宋体"/>
      <w:b/>
      <w:sz w:val="28"/>
      <w:szCs w:val="28"/>
    </w:rPr>
  </w:style>
  <w:style w:type="paragraph" w:customStyle="1" w:styleId="65">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2-7"/>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默认段落字体 Para Char Char Char Char"/>
    <w:basedOn w:val="1"/>
    <w:qFormat/>
    <w:uiPriority w:val="0"/>
  </w:style>
  <w:style w:type="character" w:customStyle="1" w:styleId="72">
    <w:name w:val="批注文字 Char"/>
    <w:basedOn w:val="35"/>
    <w:link w:val="11"/>
    <w:qFormat/>
    <w:uiPriority w:val="0"/>
    <w:rPr>
      <w:kern w:val="2"/>
      <w:sz w:val="21"/>
    </w:rPr>
  </w:style>
  <w:style w:type="character" w:customStyle="1" w:styleId="73">
    <w:name w:val="font121"/>
    <w:basedOn w:val="35"/>
    <w:qFormat/>
    <w:uiPriority w:val="0"/>
    <w:rPr>
      <w:sz w:val="18"/>
      <w:szCs w:val="18"/>
    </w:rPr>
  </w:style>
  <w:style w:type="paragraph" w:customStyle="1" w:styleId="74">
    <w:name w:val="p16"/>
    <w:basedOn w:val="1"/>
    <w:qFormat/>
    <w:uiPriority w:val="0"/>
    <w:pPr>
      <w:widowControl/>
    </w:pPr>
    <w:rPr>
      <w:rFonts w:ascii="宋体" w:hAnsi="宋体" w:cs="宋体"/>
      <w:kern w:val="0"/>
      <w:szCs w:val="21"/>
    </w:rPr>
  </w:style>
  <w:style w:type="paragraph" w:customStyle="1" w:styleId="75">
    <w:name w:val="p17"/>
    <w:basedOn w:val="1"/>
    <w:qFormat/>
    <w:uiPriority w:val="0"/>
    <w:pPr>
      <w:widowControl/>
      <w:jc w:val="left"/>
    </w:pPr>
    <w:rPr>
      <w:rFonts w:ascii="宋体" w:hAnsi="宋体" w:cs="宋体"/>
      <w:kern w:val="0"/>
      <w:sz w:val="24"/>
    </w:rPr>
  </w:style>
  <w:style w:type="character" w:customStyle="1" w:styleId="76">
    <w:name w:val="正文文本 3 Char"/>
    <w:basedOn w:val="35"/>
    <w:link w:val="12"/>
    <w:qFormat/>
    <w:uiPriority w:val="99"/>
    <w:rPr>
      <w:rFonts w:eastAsia="宋体"/>
      <w:kern w:val="2"/>
      <w:sz w:val="16"/>
      <w:szCs w:val="16"/>
      <w:lang w:val="en-US" w:eastAsia="zh-CN" w:bidi="ar-SA"/>
    </w:rPr>
  </w:style>
  <w:style w:type="paragraph" w:customStyle="1" w:styleId="77">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Char Char Char Char Char Char Char Char Char Char Char Char Char"/>
    <w:basedOn w:val="1"/>
    <w:qFormat/>
    <w:uiPriority w:val="0"/>
    <w:pPr>
      <w:adjustRightInd w:val="0"/>
      <w:snapToGrid w:val="0"/>
      <w:spacing w:line="360" w:lineRule="auto"/>
      <w:ind w:firstLine="200" w:firstLineChars="200"/>
    </w:pPr>
  </w:style>
  <w:style w:type="paragraph" w:customStyle="1" w:styleId="79">
    <w:name w:val="style1"/>
    <w:basedOn w:val="1"/>
    <w:qFormat/>
    <w:uiPriority w:val="0"/>
    <w:pPr>
      <w:widowControl/>
      <w:spacing w:before="100" w:beforeAutospacing="1" w:after="100" w:afterAutospacing="1"/>
      <w:jc w:val="left"/>
    </w:pPr>
    <w:rPr>
      <w:rFonts w:ascii="宋体" w:hAnsi="宋体"/>
      <w:kern w:val="0"/>
      <w:sz w:val="18"/>
    </w:rPr>
  </w:style>
  <w:style w:type="paragraph" w:customStyle="1" w:styleId="80">
    <w:name w:val="Char Char Char Char"/>
    <w:basedOn w:val="1"/>
    <w:qFormat/>
    <w:uiPriority w:val="0"/>
  </w:style>
  <w:style w:type="character" w:customStyle="1" w:styleId="81">
    <w:name w:val="15"/>
    <w:basedOn w:val="35"/>
    <w:qFormat/>
    <w:uiPriority w:val="0"/>
    <w:rPr>
      <w:rFonts w:hint="default" w:ascii="Times New Roman" w:hAnsi="Times New Roman" w:cs="Times New Roman"/>
      <w:b/>
      <w:bCs/>
      <w:sz w:val="20"/>
      <w:szCs w:val="20"/>
    </w:rPr>
  </w:style>
  <w:style w:type="character" w:customStyle="1" w:styleId="82">
    <w:name w:val="Character Style 2"/>
    <w:qFormat/>
    <w:uiPriority w:val="0"/>
    <w:rPr>
      <w:rFonts w:cs="Times New Roman"/>
    </w:rPr>
  </w:style>
  <w:style w:type="paragraph" w:customStyle="1" w:styleId="83">
    <w:name w:val="Style 1"/>
    <w:qFormat/>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84">
    <w:name w:val="apple-converted-space"/>
    <w:basedOn w:val="35"/>
    <w:qFormat/>
    <w:uiPriority w:val="0"/>
  </w:style>
  <w:style w:type="paragraph" w:customStyle="1" w:styleId="85">
    <w:name w:val="列出段落11"/>
    <w:basedOn w:val="1"/>
    <w:qFormat/>
    <w:uiPriority w:val="34"/>
    <w:pPr>
      <w:ind w:firstLine="420" w:firstLineChars="200"/>
    </w:pPr>
    <w:rPr>
      <w:rFonts w:ascii="Calibri" w:hAnsi="Calibri" w:cs="黑体"/>
      <w:szCs w:val="22"/>
    </w:rPr>
  </w:style>
  <w:style w:type="character" w:customStyle="1" w:styleId="86">
    <w:name w:val="Header Char"/>
    <w:basedOn w:val="35"/>
    <w:semiHidden/>
    <w:qFormat/>
    <w:locked/>
    <w:uiPriority w:val="0"/>
    <w:rPr>
      <w:rFonts w:eastAsia="宋体"/>
      <w:kern w:val="2"/>
      <w:sz w:val="18"/>
      <w:szCs w:val="18"/>
      <w:lang w:val="en-US" w:eastAsia="zh-CN" w:bidi="ar-SA"/>
    </w:rPr>
  </w:style>
  <w:style w:type="character" w:customStyle="1" w:styleId="87">
    <w:name w:val="Footer Char"/>
    <w:basedOn w:val="35"/>
    <w:semiHidden/>
    <w:qFormat/>
    <w:locked/>
    <w:uiPriority w:val="0"/>
    <w:rPr>
      <w:rFonts w:eastAsia="宋体"/>
      <w:kern w:val="2"/>
      <w:sz w:val="18"/>
      <w:szCs w:val="18"/>
      <w:lang w:val="en-US" w:eastAsia="zh-CN" w:bidi="ar-SA"/>
    </w:rPr>
  </w:style>
  <w:style w:type="paragraph" w:customStyle="1" w:styleId="88">
    <w:name w:val="p18"/>
    <w:basedOn w:val="1"/>
    <w:qFormat/>
    <w:uiPriority w:val="0"/>
    <w:pPr>
      <w:widowControl/>
    </w:pPr>
    <w:rPr>
      <w:kern w:val="0"/>
      <w:szCs w:val="21"/>
    </w:rPr>
  </w:style>
  <w:style w:type="paragraph" w:styleId="89">
    <w:name w:val="List Paragraph"/>
    <w:basedOn w:val="1"/>
    <w:qFormat/>
    <w:uiPriority w:val="34"/>
    <w:pPr>
      <w:ind w:firstLine="420" w:firstLineChars="200"/>
    </w:pPr>
    <w:rPr>
      <w:rFonts w:ascii="Calibri" w:hAnsi="Calibri"/>
      <w:szCs w:val="22"/>
    </w:rPr>
  </w:style>
  <w:style w:type="character" w:customStyle="1" w:styleId="90">
    <w:name w:val="正文文本 2 Char"/>
    <w:basedOn w:val="35"/>
    <w:link w:val="27"/>
    <w:qFormat/>
    <w:uiPriority w:val="99"/>
    <w:rPr>
      <w:kern w:val="2"/>
      <w:sz w:val="21"/>
      <w:szCs w:val="24"/>
    </w:rPr>
  </w:style>
  <w:style w:type="character" w:customStyle="1" w:styleId="91">
    <w:name w:val="副标题 Char"/>
    <w:basedOn w:val="35"/>
    <w:link w:val="23"/>
    <w:qFormat/>
    <w:uiPriority w:val="99"/>
    <w:rPr>
      <w:rFonts w:ascii="Cambria" w:hAnsi="Cambria"/>
      <w:b/>
      <w:bCs/>
      <w:kern w:val="28"/>
      <w:sz w:val="32"/>
      <w:szCs w:val="32"/>
    </w:rPr>
  </w:style>
  <w:style w:type="character" w:customStyle="1" w:styleId="92">
    <w:name w:val="Char Char"/>
    <w:basedOn w:val="35"/>
    <w:qFormat/>
    <w:locked/>
    <w:uiPriority w:val="0"/>
    <w:rPr>
      <w:rFonts w:ascii="Cambria" w:hAnsi="Cambria" w:cs="Times New Roman"/>
      <w:b/>
      <w:bCs/>
      <w:kern w:val="28"/>
      <w:sz w:val="32"/>
      <w:szCs w:val="32"/>
    </w:rPr>
  </w:style>
  <w:style w:type="paragraph" w:customStyle="1" w:styleId="93">
    <w:name w:val="Char Char Char Char Char Char Char Char Char Char Char Char Char Char Char Char Char Char Char Char Char"/>
    <w:basedOn w:val="1"/>
    <w:qFormat/>
    <w:uiPriority w:val="0"/>
    <w:pPr>
      <w:widowControl/>
      <w:spacing w:after="160" w:line="240" w:lineRule="exact"/>
      <w:jc w:val="left"/>
    </w:pPr>
  </w:style>
  <w:style w:type="character" w:customStyle="1" w:styleId="94">
    <w:name w:val="副标题 Char1"/>
    <w:basedOn w:val="35"/>
    <w:link w:val="23"/>
    <w:qFormat/>
    <w:uiPriority w:val="99"/>
    <w:rPr>
      <w:rFonts w:ascii="Cambria" w:hAnsi="Cambria" w:cs="Times New Roman"/>
      <w:b/>
      <w:bCs/>
      <w:kern w:val="28"/>
      <w:sz w:val="32"/>
      <w:szCs w:val="32"/>
    </w:rPr>
  </w:style>
  <w:style w:type="paragraph" w:styleId="95">
    <w:name w:val="No Spacing"/>
    <w:link w:val="96"/>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96">
    <w:name w:val="无间隔 Char"/>
    <w:basedOn w:val="35"/>
    <w:link w:val="95"/>
    <w:qFormat/>
    <w:uiPriority w:val="1"/>
    <w:rPr>
      <w:kern w:val="2"/>
      <w:sz w:val="21"/>
      <w:szCs w:val="24"/>
      <w:lang w:val="en-US" w:eastAsia="zh-CN" w:bidi="ar-SA"/>
    </w:rPr>
  </w:style>
  <w:style w:type="paragraph" w:customStyle="1" w:styleId="97">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8">
    <w:name w:val="文档结构图 Char"/>
    <w:basedOn w:val="35"/>
    <w:link w:val="9"/>
    <w:qFormat/>
    <w:uiPriority w:val="99"/>
    <w:rPr>
      <w:rFonts w:ascii="宋体"/>
      <w:kern w:val="2"/>
      <w:sz w:val="18"/>
      <w:szCs w:val="18"/>
    </w:rPr>
  </w:style>
  <w:style w:type="paragraph" w:customStyle="1" w:styleId="99">
    <w:name w:val="样式 标题 1 + 两端对齐 首行缩进:  2 字符"/>
    <w:basedOn w:val="2"/>
    <w:qFormat/>
    <w:uiPriority w:val="0"/>
    <w:pPr>
      <w:spacing w:line="240" w:lineRule="auto"/>
    </w:pPr>
    <w:rPr>
      <w:rFonts w:eastAsia="方正大标宋简体" w:cs="宋体"/>
      <w:szCs w:val="20"/>
    </w:rPr>
  </w:style>
  <w:style w:type="paragraph" w:customStyle="1" w:styleId="100">
    <w:name w:val="样式 标题 1 + 首行缩进:  2 字符"/>
    <w:basedOn w:val="2"/>
    <w:qFormat/>
    <w:uiPriority w:val="0"/>
    <w:pPr>
      <w:spacing w:line="240" w:lineRule="auto"/>
      <w:jc w:val="center"/>
    </w:pPr>
    <w:rPr>
      <w:rFonts w:eastAsia="方正大标宋简体" w:cs="宋体"/>
      <w:szCs w:val="20"/>
    </w:rPr>
  </w:style>
  <w:style w:type="character" w:customStyle="1" w:styleId="101">
    <w:name w:val="脚注文本 Char"/>
    <w:basedOn w:val="35"/>
    <w:link w:val="24"/>
    <w:qFormat/>
    <w:uiPriority w:val="99"/>
    <w:rPr>
      <w:rFonts w:ascii="等线" w:hAnsi="等线" w:eastAsia="等线" w:cs="黑体"/>
      <w:kern w:val="2"/>
      <w:sz w:val="18"/>
      <w:szCs w:val="18"/>
    </w:rPr>
  </w:style>
  <w:style w:type="character" w:customStyle="1" w:styleId="102">
    <w:name w:val="NormalCharacter"/>
    <w:qFormat/>
    <w:uiPriority w:val="0"/>
  </w:style>
  <w:style w:type="paragraph" w:customStyle="1" w:styleId="103">
    <w:name w:val="正文首行缩进 21"/>
    <w:basedOn w:val="1"/>
    <w:next w:val="29"/>
    <w:qFormat/>
    <w:uiPriority w:val="0"/>
    <w:pPr>
      <w:widowControl/>
      <w:ind w:left="200" w:leftChars="200" w:firstLine="200" w:firstLineChars="200"/>
      <w:jc w:val="left"/>
    </w:pPr>
    <w:rPr>
      <w:rFonts w:ascii="Calibri" w:hAnsi="Calibri" w:eastAsia="仿宋_GB2312" w:cs="Calibri"/>
      <w:kern w:val="0"/>
      <w:sz w:val="24"/>
    </w:rPr>
  </w:style>
  <w:style w:type="paragraph" w:customStyle="1" w:styleId="104">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5">
    <w:name w:val="标题 Char"/>
    <w:basedOn w:val="35"/>
    <w:link w:val="30"/>
    <w:qFormat/>
    <w:uiPriority w:val="0"/>
    <w:rPr>
      <w:rFonts w:ascii="Arial" w:hAnsi="Arial"/>
      <w:b/>
      <w:kern w:val="2"/>
      <w:sz w:val="32"/>
      <w:szCs w:val="24"/>
    </w:rPr>
  </w:style>
  <w:style w:type="character" w:customStyle="1" w:styleId="106">
    <w:name w:val="正文文本缩进 Char"/>
    <w:basedOn w:val="35"/>
    <w:link w:val="14"/>
    <w:qFormat/>
    <w:uiPriority w:val="99"/>
    <w:rPr>
      <w:rFonts w:eastAsia="仿宋_GB2312"/>
      <w:kern w:val="2"/>
      <w:sz w:val="32"/>
      <w:szCs w:val="24"/>
    </w:rPr>
  </w:style>
  <w:style w:type="character" w:customStyle="1" w:styleId="107">
    <w:name w:val="正文首行缩进 2 Char"/>
    <w:basedOn w:val="106"/>
    <w:link w:val="32"/>
    <w:qFormat/>
    <w:uiPriority w:val="0"/>
    <w:rPr>
      <w:rFonts w:ascii="Calibri" w:hAnsi="Calibri"/>
      <w:sz w:val="21"/>
    </w:rPr>
  </w:style>
  <w:style w:type="character" w:customStyle="1" w:styleId="108">
    <w:name w:val="HTML 预设格式 Char"/>
    <w:basedOn w:val="35"/>
    <w:link w:val="28"/>
    <w:qFormat/>
    <w:uiPriority w:val="4"/>
    <w:rPr>
      <w:rFonts w:ascii="宋体" w:hAnsi="宋体" w:cs="宋体"/>
      <w:sz w:val="24"/>
      <w:szCs w:val="24"/>
    </w:rPr>
  </w:style>
  <w:style w:type="paragraph" w:customStyle="1" w:styleId="109">
    <w:name w:val="List Paragraph1"/>
    <w:basedOn w:val="1"/>
    <w:qFormat/>
    <w:uiPriority w:val="0"/>
    <w:pPr>
      <w:widowControl/>
      <w:ind w:firstLine="420" w:firstLineChars="200"/>
    </w:pPr>
    <w:rPr>
      <w:rFonts w:ascii="Calibri" w:hAnsi="Calibri" w:cs="Calibri"/>
      <w:szCs w:val="21"/>
    </w:rPr>
  </w:style>
  <w:style w:type="paragraph" w:customStyle="1" w:styleId="110">
    <w:name w:val="列出段落2"/>
    <w:basedOn w:val="1"/>
    <w:unhideWhenUsed/>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11">
    <w:name w:val="纯文本 Char"/>
    <w:basedOn w:val="35"/>
    <w:link w:val="16"/>
    <w:qFormat/>
    <w:locked/>
    <w:uiPriority w:val="99"/>
    <w:rPr>
      <w:rFonts w:ascii="宋体" w:hAnsi="Courier New"/>
      <w:kern w:val="2"/>
      <w:sz w:val="21"/>
      <w:szCs w:val="24"/>
    </w:rPr>
  </w:style>
  <w:style w:type="character" w:customStyle="1" w:styleId="112">
    <w:name w:val="font51"/>
    <w:basedOn w:val="35"/>
    <w:qFormat/>
    <w:uiPriority w:val="0"/>
    <w:rPr>
      <w:rFonts w:hint="eastAsia" w:ascii="仿宋" w:hAnsi="仿宋" w:eastAsia="仿宋" w:cs="仿宋"/>
      <w:color w:val="000000"/>
      <w:sz w:val="32"/>
      <w:szCs w:val="32"/>
      <w:u w:val="none"/>
    </w:rPr>
  </w:style>
  <w:style w:type="character" w:customStyle="1" w:styleId="113">
    <w:name w:val="font41"/>
    <w:basedOn w:val="35"/>
    <w:qFormat/>
    <w:uiPriority w:val="0"/>
    <w:rPr>
      <w:rFonts w:hint="eastAsia" w:ascii="仿宋" w:hAnsi="仿宋" w:eastAsia="仿宋" w:cs="仿宋"/>
      <w:color w:val="0C0C0C"/>
      <w:sz w:val="32"/>
      <w:szCs w:val="32"/>
      <w:u w:val="none"/>
    </w:rPr>
  </w:style>
  <w:style w:type="character" w:customStyle="1" w:styleId="114">
    <w:name w:val="标题 4 Char"/>
    <w:basedOn w:val="35"/>
    <w:link w:val="5"/>
    <w:qFormat/>
    <w:uiPriority w:val="0"/>
    <w:rPr>
      <w:rFonts w:ascii="Cambria" w:hAnsi="Cambria"/>
      <w:b/>
      <w:bCs/>
      <w:kern w:val="2"/>
      <w:sz w:val="28"/>
      <w:szCs w:val="28"/>
    </w:rPr>
  </w:style>
  <w:style w:type="character" w:customStyle="1" w:styleId="115">
    <w:name w:val="font31"/>
    <w:qFormat/>
    <w:uiPriority w:val="0"/>
    <w:rPr>
      <w:rFonts w:hint="eastAsia" w:ascii="黑体" w:hAnsi="宋体" w:eastAsia="黑体" w:cs="黑体"/>
      <w:b/>
      <w:color w:val="000000"/>
      <w:sz w:val="24"/>
      <w:szCs w:val="24"/>
      <w:u w:val="none"/>
    </w:rPr>
  </w:style>
  <w:style w:type="paragraph" w:customStyle="1" w:styleId="116">
    <w:name w:val="Body text (2)"/>
    <w:basedOn w:val="1"/>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7">
    <w:name w:val="引文目录1"/>
    <w:qFormat/>
    <w:uiPriority w:val="0"/>
    <w:pPr>
      <w:ind w:left="420" w:leftChars="200"/>
    </w:pPr>
    <w:rPr>
      <w:rFonts w:ascii="Times New Roman" w:hAnsi="Times New Roman" w:eastAsia="宋体" w:cs="Times New Roman"/>
      <w:sz w:val="32"/>
      <w:szCs w:val="32"/>
      <w:lang w:val="en-US" w:eastAsia="zh-CN" w:bidi="ar-SA"/>
    </w:rPr>
  </w:style>
  <w:style w:type="paragraph" w:customStyle="1" w:styleId="118">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19">
    <w:name w:val="标题 5 Char"/>
    <w:basedOn w:val="35"/>
    <w:link w:val="6"/>
    <w:semiHidden/>
    <w:qFormat/>
    <w:uiPriority w:val="0"/>
    <w:rPr>
      <w:b/>
      <w:bCs/>
      <w:kern w:val="2"/>
      <w:sz w:val="28"/>
      <w:szCs w:val="28"/>
    </w:rPr>
  </w:style>
  <w:style w:type="paragraph" w:customStyle="1" w:styleId="120">
    <w:name w:val="TableOfAuthoring"/>
    <w:basedOn w:val="1"/>
    <w:next w:val="1"/>
    <w:qFormat/>
    <w:uiPriority w:val="99"/>
    <w:pPr>
      <w:ind w:left="420" w:leftChars="200"/>
      <w:textAlignment w:val="baseline"/>
    </w:pPr>
  </w:style>
  <w:style w:type="paragraph" w:customStyle="1" w:styleId="121">
    <w:name w:val="Heading5"/>
    <w:basedOn w:val="1"/>
    <w:next w:val="1"/>
    <w:qFormat/>
    <w:uiPriority w:val="0"/>
    <w:pPr>
      <w:snapToGrid w:val="0"/>
      <w:spacing w:line="360" w:lineRule="auto"/>
      <w:ind w:firstLine="200" w:firstLineChars="200"/>
      <w:textAlignment w:val="baseline"/>
    </w:pPr>
    <w:rPr>
      <w:rFonts w:ascii="仿宋_GB2312" w:hAnsi="Calibri" w:eastAsia="仿宋_GB2312"/>
      <w:sz w:val="32"/>
      <w:szCs w:val="28"/>
    </w:rPr>
  </w:style>
  <w:style w:type="paragraph" w:customStyle="1" w:styleId="122">
    <w:name w:val="Body Text First Indent 21"/>
    <w:basedOn w:val="1"/>
    <w:qFormat/>
    <w:uiPriority w:val="0"/>
    <w:pPr>
      <w:spacing w:after="120"/>
      <w:ind w:left="420" w:leftChars="200" w:firstLine="420" w:firstLineChars="200"/>
    </w:pPr>
  </w:style>
  <w:style w:type="paragraph" w:customStyle="1" w:styleId="123">
    <w:name w:val="无间隔1"/>
    <w:qFormat/>
    <w:uiPriority w:val="0"/>
    <w:pPr>
      <w:widowControl w:val="0"/>
      <w:ind w:firstLine="200"/>
      <w:jc w:val="both"/>
    </w:pPr>
    <w:rPr>
      <w:rFonts w:ascii="Calibri" w:hAnsi="Calibri" w:eastAsia="Calibri" w:cs="Calibri"/>
      <w:color w:val="000000"/>
      <w:kern w:val="2"/>
      <w:sz w:val="21"/>
      <w:szCs w:val="21"/>
      <w:lang w:val="en-US" w:eastAsia="zh-CN" w:bidi="ar-SA"/>
    </w:rPr>
  </w:style>
  <w:style w:type="paragraph" w:customStyle="1" w:styleId="124">
    <w:name w:val="BodyText"/>
    <w:basedOn w:val="1"/>
    <w:qFormat/>
    <w:uiPriority w:val="0"/>
    <w:pPr>
      <w:spacing w:after="120"/>
      <w:textAlignment w:val="baseline"/>
    </w:pPr>
    <w:rPr>
      <w:szCs w:val="20"/>
    </w:rPr>
  </w:style>
  <w:style w:type="paragraph" w:customStyle="1" w:styleId="125">
    <w:name w:val="二级标题 Char Char Char"/>
    <w:basedOn w:val="1"/>
    <w:next w:val="1"/>
    <w:qFormat/>
    <w:uiPriority w:val="0"/>
    <w:pPr>
      <w:ind w:firstLine="200" w:firstLineChars="200"/>
    </w:pPr>
    <w:rPr>
      <w:rFonts w:eastAsia="Times New Roman"/>
      <w:kern w:val="0"/>
      <w:sz w:val="20"/>
    </w:rPr>
  </w:style>
  <w:style w:type="paragraph" w:customStyle="1" w:styleId="126">
    <w:name w:val="文本"/>
    <w:basedOn w:val="1"/>
    <w:next w:val="1"/>
    <w:qFormat/>
    <w:uiPriority w:val="0"/>
    <w:pPr>
      <w:spacing w:line="360" w:lineRule="auto"/>
    </w:pPr>
    <w:rPr>
      <w:rFonts w:ascii="宋体"/>
      <w:spacing w:val="4"/>
      <w:sz w:val="24"/>
    </w:rPr>
  </w:style>
  <w:style w:type="paragraph" w:customStyle="1" w:styleId="127">
    <w:name w:val="TOAHeading"/>
    <w:basedOn w:val="1"/>
    <w:next w:val="1"/>
    <w:qFormat/>
    <w:uiPriority w:val="0"/>
    <w:pPr>
      <w:spacing w:before="120" w:after="100" w:afterAutospacing="1"/>
      <w:textAlignment w:val="baseline"/>
    </w:pPr>
    <w:rPr>
      <w:rFonts w:ascii="Arial" w:hAnsi="Arial" w:cs="Arial"/>
      <w:sz w:val="24"/>
    </w:rPr>
  </w:style>
  <w:style w:type="paragraph" w:customStyle="1" w:styleId="128">
    <w:name w:val="正文文本首行缩进 21"/>
    <w:basedOn w:val="1"/>
    <w:qFormat/>
    <w:uiPriority w:val="0"/>
    <w:pPr>
      <w:spacing w:before="100" w:beforeAutospacing="1" w:after="100" w:afterAutospacing="1"/>
      <w:ind w:left="200" w:leftChars="200" w:firstLine="420" w:firstLineChars="200"/>
    </w:pPr>
    <w:rPr>
      <w:rFonts w:ascii="Calibri" w:hAnsi="Calibri"/>
      <w:szCs w:val="21"/>
    </w:rPr>
  </w:style>
  <w:style w:type="paragraph" w:customStyle="1" w:styleId="129">
    <w:name w:val="普通段落"/>
    <w:qFormat/>
    <w:uiPriority w:val="0"/>
    <w:pPr>
      <w:widowControl w:val="0"/>
      <w:spacing w:line="560" w:lineRule="exact"/>
      <w:ind w:firstLine="420" w:firstLineChars="200"/>
      <w:jc w:val="both"/>
    </w:pPr>
    <w:rPr>
      <w:rFonts w:ascii="宋体" w:hAnsi="宋体" w:eastAsia="仿宋_GB2312" w:cs="Times New Roman"/>
      <w:sz w:val="32"/>
      <w:lang w:val="en-US" w:eastAsia="zh-CN" w:bidi="ar-SA"/>
    </w:rPr>
  </w:style>
  <w:style w:type="character" w:customStyle="1" w:styleId="130">
    <w:name w:val="正文文本 Char"/>
    <w:basedOn w:val="35"/>
    <w:link w:val="13"/>
    <w:qFormat/>
    <w:uiPriority w:val="99"/>
    <w:rPr>
      <w:kern w:val="2"/>
      <w:sz w:val="21"/>
      <w:szCs w:val="24"/>
    </w:rPr>
  </w:style>
  <w:style w:type="character" w:customStyle="1" w:styleId="131">
    <w:name w:val="正文首行缩进 Char"/>
    <w:basedOn w:val="130"/>
    <w:link w:val="31"/>
    <w:uiPriority w:val="0"/>
  </w:style>
  <w:style w:type="character" w:customStyle="1" w:styleId="132">
    <w:name w:val="日期 Char"/>
    <w:basedOn w:val="35"/>
    <w:link w:val="17"/>
    <w:qFormat/>
    <w:uiPriority w:val="0"/>
    <w:rPr>
      <w:kern w:val="2"/>
      <w:sz w:val="21"/>
      <w:szCs w:val="24"/>
    </w:rPr>
  </w:style>
  <w:style w:type="character" w:customStyle="1" w:styleId="133">
    <w:name w:val="正文文本缩进 2 Char"/>
    <w:basedOn w:val="35"/>
    <w:link w:val="18"/>
    <w:qFormat/>
    <w:uiPriority w:val="99"/>
    <w:rPr>
      <w:kern w:val="2"/>
      <w:sz w:val="21"/>
      <w:szCs w:val="24"/>
    </w:rPr>
  </w:style>
  <w:style w:type="character" w:customStyle="1" w:styleId="134">
    <w:name w:val="批注框文本 Char"/>
    <w:basedOn w:val="35"/>
    <w:link w:val="19"/>
    <w:qFormat/>
    <w:uiPriority w:val="0"/>
    <w:rPr>
      <w:kern w:val="2"/>
      <w:sz w:val="18"/>
      <w:szCs w:val="18"/>
    </w:rPr>
  </w:style>
  <w:style w:type="character" w:customStyle="1" w:styleId="135">
    <w:name w:val="正文文本缩进 3 Char"/>
    <w:basedOn w:val="35"/>
    <w:link w:val="25"/>
    <w:qFormat/>
    <w:uiPriority w:val="99"/>
    <w:rPr>
      <w:kern w:val="2"/>
      <w:sz w:val="16"/>
      <w:szCs w:val="16"/>
    </w:rPr>
  </w:style>
  <w:style w:type="paragraph" w:customStyle="1" w:styleId="136">
    <w:name w:val="样式"/>
    <w:basedOn w:val="1"/>
    <w:qFormat/>
    <w:uiPriority w:val="0"/>
    <w:pPr>
      <w:widowControl/>
      <w:spacing w:after="160" w:line="240" w:lineRule="exact"/>
      <w:jc w:val="left"/>
    </w:pPr>
    <w:rPr>
      <w:rFonts w:ascii="Verdana" w:hAnsi="Verdana" w:eastAsia="仿宋_GB2312" w:cs="Verdana"/>
      <w:kern w:val="0"/>
      <w:sz w:val="24"/>
      <w:lang w:eastAsia="en-US"/>
    </w:rPr>
  </w:style>
  <w:style w:type="character" w:customStyle="1" w:styleId="137">
    <w:name w:val="正文文本缩进 3 Char1"/>
    <w:basedOn w:val="35"/>
    <w:qFormat/>
    <w:uiPriority w:val="99"/>
    <w:rPr>
      <w:rFonts w:ascii="Calibri" w:hAnsi="Calibri" w:cs="宋体"/>
      <w:kern w:val="2"/>
      <w:sz w:val="27"/>
      <w:szCs w:val="24"/>
    </w:rPr>
  </w:style>
  <w:style w:type="character" w:customStyle="1" w:styleId="138">
    <w:name w:val="正文文本 3 Char1"/>
    <w:basedOn w:val="35"/>
    <w:qFormat/>
    <w:uiPriority w:val="99"/>
    <w:rPr>
      <w:rFonts w:ascii="Calibri" w:hAnsi="Calibri" w:cs="宋体"/>
      <w:b/>
      <w:bCs/>
      <w:color w:val="FF6600"/>
      <w:kern w:val="2"/>
      <w:sz w:val="24"/>
      <w:szCs w:val="32"/>
      <w:lang w:val="zh-CN"/>
    </w:rPr>
  </w:style>
  <w:style w:type="character" w:customStyle="1" w:styleId="139">
    <w:name w:val="正文文本 2 Char1"/>
    <w:basedOn w:val="35"/>
    <w:qFormat/>
    <w:uiPriority w:val="99"/>
    <w:rPr>
      <w:rFonts w:ascii="Calibri" w:hAnsi="Calibri" w:cs="宋体"/>
      <w:kern w:val="2"/>
      <w:sz w:val="21"/>
      <w:szCs w:val="24"/>
    </w:rPr>
  </w:style>
  <w:style w:type="character" w:customStyle="1" w:styleId="140">
    <w:name w:val="正文文本缩进 2 Char1"/>
    <w:basedOn w:val="35"/>
    <w:qFormat/>
    <w:uiPriority w:val="99"/>
    <w:rPr>
      <w:rFonts w:ascii="Calibri" w:hAnsi="Calibri" w:cs="宋体"/>
      <w:kern w:val="2"/>
      <w:sz w:val="27"/>
      <w:szCs w:val="24"/>
    </w:rPr>
  </w:style>
  <w:style w:type="character" w:customStyle="1" w:styleId="141">
    <w:name w:val="正文文本 Char1"/>
    <w:basedOn w:val="35"/>
    <w:qFormat/>
    <w:uiPriority w:val="99"/>
    <w:rPr>
      <w:rFonts w:ascii="宋体" w:hAnsi="宋体" w:cs="宋体"/>
      <w:kern w:val="2"/>
      <w:sz w:val="28"/>
      <w:szCs w:val="24"/>
    </w:rPr>
  </w:style>
  <w:style w:type="character" w:customStyle="1" w:styleId="142">
    <w:name w:val="正文文本缩进 Char1"/>
    <w:basedOn w:val="35"/>
    <w:qFormat/>
    <w:uiPriority w:val="99"/>
    <w:rPr>
      <w:rFonts w:ascii="Calibri" w:hAnsi="Calibri" w:cs="宋体"/>
      <w:kern w:val="2"/>
      <w:sz w:val="21"/>
      <w:szCs w:val="24"/>
    </w:rPr>
  </w:style>
  <w:style w:type="character" w:customStyle="1" w:styleId="143">
    <w:name w:val="文档结构图 Char1"/>
    <w:basedOn w:val="35"/>
    <w:qFormat/>
    <w:uiPriority w:val="99"/>
    <w:rPr>
      <w:rFonts w:ascii="Calibri" w:hAnsi="Calibri" w:cs="宋体"/>
      <w:kern w:val="2"/>
      <w:sz w:val="21"/>
      <w:szCs w:val="24"/>
      <w:shd w:val="clear" w:color="auto" w:fill="000080"/>
    </w:rPr>
  </w:style>
  <w:style w:type="character" w:customStyle="1" w:styleId="144">
    <w:name w:val="font71"/>
    <w:basedOn w:val="35"/>
    <w:qFormat/>
    <w:uiPriority w:val="0"/>
    <w:rPr>
      <w:rFonts w:hint="eastAsia" w:ascii="仿宋" w:hAnsi="仿宋" w:eastAsia="仿宋"/>
      <w:color w:val="000000"/>
      <w:sz w:val="20"/>
      <w:szCs w:val="20"/>
      <w:u w:val="none"/>
    </w:rPr>
  </w:style>
  <w:style w:type="character" w:customStyle="1" w:styleId="145">
    <w:name w:val="HTML 预设格式 Char1"/>
    <w:basedOn w:val="35"/>
    <w:qFormat/>
    <w:uiPriority w:val="4"/>
    <w:rPr>
      <w:rFonts w:ascii="Arial" w:hAnsi="Arial" w:cs="宋体"/>
      <w:kern w:val="2"/>
      <w:sz w:val="24"/>
      <w:szCs w:val="22"/>
    </w:rPr>
  </w:style>
  <w:style w:type="character" w:customStyle="1" w:styleId="146">
    <w:name w:val="font61"/>
    <w:basedOn w:val="35"/>
    <w:qFormat/>
    <w:uiPriority w:val="0"/>
    <w:rPr>
      <w:rFonts w:hint="eastAsia" w:ascii="仿宋_GB2312" w:eastAsia="仿宋_GB2312"/>
      <w:color w:val="000000"/>
      <w:sz w:val="18"/>
      <w:szCs w:val="18"/>
      <w:u w:val="none"/>
    </w:rPr>
  </w:style>
  <w:style w:type="character" w:customStyle="1" w:styleId="147">
    <w:name w:val="font21"/>
    <w:basedOn w:val="35"/>
    <w:qFormat/>
    <w:uiPriority w:val="0"/>
    <w:rPr>
      <w:rFonts w:hint="default" w:ascii="Times New Roman" w:hAnsi="Times New Roman" w:cs="Times New Roman"/>
      <w:color w:val="000000"/>
      <w:sz w:val="20"/>
      <w:szCs w:val="20"/>
      <w:u w:val="none"/>
    </w:rPr>
  </w:style>
  <w:style w:type="character" w:customStyle="1" w:styleId="148">
    <w:name w:val="font91"/>
    <w:basedOn w:val="35"/>
    <w:qFormat/>
    <w:uiPriority w:val="0"/>
    <w:rPr>
      <w:rFonts w:hint="eastAsia" w:ascii="宋体" w:hAnsi="宋体" w:eastAsia="宋体" w:cs="宋体"/>
      <w:color w:val="000000"/>
      <w:sz w:val="21"/>
      <w:szCs w:val="21"/>
      <w:u w:val="none"/>
    </w:rPr>
  </w:style>
  <w:style w:type="character" w:customStyle="1" w:styleId="149">
    <w:name w:val="font11"/>
    <w:basedOn w:val="35"/>
    <w:qFormat/>
    <w:uiPriority w:val="0"/>
    <w:rPr>
      <w:rFonts w:hint="eastAsia" w:ascii="仿宋_GB2312" w:eastAsia="仿宋_GB2312"/>
      <w:color w:val="000000"/>
      <w:sz w:val="20"/>
      <w:szCs w:val="20"/>
      <w:u w:val="none"/>
    </w:rPr>
  </w:style>
  <w:style w:type="character" w:customStyle="1" w:styleId="150">
    <w:name w:val="font01"/>
    <w:basedOn w:val="35"/>
    <w:qFormat/>
    <w:uiPriority w:val="0"/>
    <w:rPr>
      <w:rFonts w:hint="eastAsia" w:ascii="宋体" w:hAnsi="宋体" w:eastAsia="宋体"/>
      <w:color w:val="000000"/>
      <w:sz w:val="20"/>
      <w:szCs w:val="20"/>
      <w:u w:val="none"/>
    </w:rPr>
  </w:style>
  <w:style w:type="paragraph" w:customStyle="1" w:styleId="151">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2">
    <w:name w:val="_Style 9"/>
    <w:basedOn w:val="1"/>
    <w:qFormat/>
    <w:uiPriority w:val="0"/>
    <w:pPr>
      <w:spacing w:line="360" w:lineRule="auto"/>
      <w:ind w:firstLine="200" w:firstLineChars="200"/>
      <w:jc w:val="left"/>
    </w:pPr>
    <w:rPr>
      <w:rFonts w:eastAsia="仿宋_GB2312"/>
      <w:sz w:val="32"/>
      <w:szCs w:val="32"/>
    </w:rPr>
  </w:style>
  <w:style w:type="paragraph" w:customStyle="1" w:styleId="153">
    <w:name w:val="Default"/>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154">
    <w:name w:val="leaidx"/>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18</Pages>
  <Words>1252</Words>
  <Characters>7141</Characters>
  <Lines>59</Lines>
  <Paragraphs>16</Paragraphs>
  <TotalTime>12</TotalTime>
  <ScaleCrop>false</ScaleCrop>
  <LinksUpToDate>false</LinksUpToDate>
  <CharactersWithSpaces>8377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2023-04-27T09:54:00Z</dcterms:created>
  <dc:creator>Administrator</dc:creator>
  <cp:lastModifiedBy>kylin</cp:lastModifiedBy>
  <cp:lastPrinted>2023-04-27T10:03:00Z</cp:lastPrinted>
  <dcterms:modified xsi:type="dcterms:W3CDTF">2023-05-10T15:20:00Z</dcterms:modified>
  <dc:title>忻州市人民政府办公厅</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