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spacing w:line="560" w:lineRule="exact"/>
        <w:rPr>
          <w:rFonts w:ascii="Times New Roman" w:hAnsi="Times New Roman" w:eastAsia="仿宋_GB2312"/>
          <w:b w:val="0"/>
          <w:bCs w:val="0"/>
        </w:rPr>
      </w:pPr>
      <w:bookmarkStart w:id="0" w:name="_Toc127197110"/>
      <w:r>
        <w:rPr>
          <w:rFonts w:ascii="Times New Roman" w:hAnsi="Times New Roman" w:eastAsia="仿宋_GB2312"/>
          <w:b w:val="0"/>
          <w:bCs w:val="0"/>
        </w:rPr>
        <w:t>附件1：</w:t>
      </w:r>
    </w:p>
    <w:p>
      <w:pPr>
        <w:pStyle w:val="3"/>
        <w:spacing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忻州市防汛应急响应流程图</w:t>
      </w:r>
      <w:bookmarkEnd w:id="0"/>
    </w:p>
    <w:p>
      <w:pPr>
        <w:jc w:val="center"/>
      </w:pPr>
      <w:r>
        <w:drawing>
          <wp:inline distT="0" distB="0" distL="0" distR="0">
            <wp:extent cx="5641975" cy="6748145"/>
            <wp:effectExtent l="0" t="0" r="15875" b="14605"/>
            <wp:docPr id="7" name="图片 7" descr="图示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7702" t="2605" r="8071" b="18909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6748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</w:pPr>
    </w:p>
    <w:p>
      <w:pPr>
        <w:pStyle w:val="3"/>
        <w:spacing w:line="560" w:lineRule="exact"/>
        <w:rPr>
          <w:rFonts w:ascii="Times New Roman" w:hAnsi="Times New Roman" w:eastAsia="仿宋_GB2312"/>
          <w:b w:val="0"/>
          <w:bCs w:val="0"/>
        </w:rPr>
      </w:pPr>
      <w:bookmarkStart w:id="1" w:name="_Toc127197111"/>
      <w:r>
        <w:rPr>
          <w:rFonts w:ascii="Times New Roman" w:hAnsi="Times New Roman" w:eastAsia="仿宋_GB2312"/>
          <w:b w:val="0"/>
          <w:bCs w:val="0"/>
        </w:rPr>
        <w:t>附件2：</w:t>
      </w:r>
    </w:p>
    <w:p>
      <w:pPr>
        <w:pStyle w:val="3"/>
        <w:spacing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450215</wp:posOffset>
            </wp:positionV>
            <wp:extent cx="5544820" cy="7315200"/>
            <wp:effectExtent l="19050" t="0" r="0" b="0"/>
            <wp:wrapNone/>
            <wp:docPr id="1" name="图片 0" descr="图片1 副本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图片1 副本副本.JP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9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忻州市抗旱应急响应流程图</w:t>
      </w:r>
      <w:bookmarkEnd w:id="1"/>
    </w:p>
    <w:p/>
    <w:p>
      <w:pPr>
        <w:pStyle w:val="29"/>
        <w:spacing w:before="0" w:beforeAutospacing="0" w:after="0" w:afterAutospacing="0" w:line="560" w:lineRule="exact"/>
        <w:rPr>
          <w:rFonts w:ascii="Times New Roman" w:hAnsi="Times New Roman"/>
        </w:rPr>
      </w:pPr>
    </w:p>
    <w:p>
      <w:pPr>
        <w:spacing w:line="560" w:lineRule="exact"/>
        <w:ind w:firstLine="638" w:firstLineChars="228"/>
        <w:rPr>
          <w:rFonts w:eastAsia="仿宋"/>
          <w:sz w:val="28"/>
          <w:szCs w:val="28"/>
        </w:rPr>
        <w:sectPr>
          <w:footerReference r:id="rId3" w:type="default"/>
          <w:footerReference r:id="rId4" w:type="even"/>
          <w:pgSz w:w="11906" w:h="16838"/>
          <w:pgMar w:top="2098" w:right="1588" w:bottom="1701" w:left="1588" w:header="851" w:footer="1134" w:gutter="0"/>
          <w:pgNumType w:fmt="numberInDash"/>
          <w:cols w:space="720" w:num="1"/>
          <w:titlePg/>
          <w:docGrid w:type="linesAndChars" w:linePitch="634" w:charSpace="-15"/>
        </w:sectPr>
      </w:pPr>
    </w:p>
    <w:p>
      <w:pPr>
        <w:pStyle w:val="3"/>
        <w:spacing w:before="0" w:after="0" w:line="560" w:lineRule="exact"/>
        <w:rPr>
          <w:rFonts w:ascii="Times New Roman" w:hAnsi="Times New Roman" w:eastAsia="仿宋_GB2312"/>
          <w:b w:val="0"/>
          <w:bCs w:val="0"/>
        </w:rPr>
      </w:pPr>
      <w:bookmarkStart w:id="2" w:name="_Toc127197112"/>
      <w:r>
        <w:rPr>
          <w:rFonts w:ascii="Times New Roman" w:hAnsi="Times New Roman" w:eastAsia="仿宋_GB2312"/>
          <w:b w:val="0"/>
          <w:bCs w:val="0"/>
        </w:rPr>
        <w:t>附件3：</w:t>
      </w:r>
      <w:bookmarkStart w:id="3" w:name="_Hlk123033314"/>
    </w:p>
    <w:p/>
    <w:p>
      <w:pPr>
        <w:pStyle w:val="3"/>
        <w:spacing w:before="0" w:after="0" w:line="560" w:lineRule="exact"/>
        <w:jc w:val="center"/>
        <w:rPr>
          <w:rFonts w:ascii="方正大标宋简体" w:hAnsi="Times New Roman" w:eastAsia="方正大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/>
          <w:b w:val="0"/>
          <w:bCs w:val="0"/>
          <w:sz w:val="44"/>
          <w:szCs w:val="44"/>
        </w:rPr>
        <w:t>名词术语</w:t>
      </w:r>
      <w:bookmarkEnd w:id="2"/>
      <w:bookmarkEnd w:id="3"/>
    </w:p>
    <w:p>
      <w:pPr>
        <w:spacing w:line="560" w:lineRule="exact"/>
        <w:ind w:firstLine="643" w:firstLineChars="200"/>
        <w:rPr>
          <w:rFonts w:eastAsia="仿宋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洪水风险图</w:t>
      </w:r>
      <w:r>
        <w:rPr>
          <w:rFonts w:eastAsia="仿宋"/>
          <w:sz w:val="32"/>
          <w:szCs w:val="32"/>
        </w:rPr>
        <w:t>：是融合地理、社会经济、洪水特征信息，通过资料调查、洪水计算和成果整理，以地图形式直观反映某一地区发生洪水后可能淹没的范围和水深，用以分析和预评估不同量级洪水可能造成的风险和危害的工具。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干旱风险图</w:t>
      </w:r>
      <w:r>
        <w:rPr>
          <w:rFonts w:eastAsia="仿宋"/>
          <w:sz w:val="32"/>
          <w:szCs w:val="32"/>
        </w:rPr>
        <w:t>：是融合地理、社会经济、水资源特征信息，通过资料调查、水资源计算和成果整理，以地图形式直观反映某一地区发生干旱后可能影响的范围，用以分析和预评估不同干旱等级造成的风险和危害的工具。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防御洪水方案</w:t>
      </w:r>
      <w:r>
        <w:rPr>
          <w:rFonts w:eastAsia="仿宋"/>
          <w:sz w:val="32"/>
          <w:szCs w:val="32"/>
        </w:rPr>
        <w:t>：是对有防汛抗洪任务的县级以上政府根据流域综合规划、防洪工程实际状况和国家规定的防洪标准，制定的防御江河洪水（包括特大洪水）、山洪灾害（指由降雨引发的山洪、泥石流灾害）等方案的统称。防御洪水方案经批准后，各级政府必须执行。各级防指和承担防汛抗洪任务的部门和单位，必须根据防御洪水方案做好防汛抗洪准备工作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洪水等级</w:t>
      </w:r>
      <w:r>
        <w:rPr>
          <w:rFonts w:eastAsia="仿宋"/>
          <w:sz w:val="32"/>
          <w:szCs w:val="32"/>
        </w:rPr>
        <w:t>：根据《水文情报预报规范》（GB/T22482-2008</w:t>
      </w:r>
      <w:r>
        <w:rPr>
          <w:rFonts w:hint="eastAsia" w:eastAsia="仿宋"/>
          <w:sz w:val="32"/>
          <w:szCs w:val="32"/>
        </w:rPr>
        <w:t>）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小洪水：洪水要素重现期小于5年的洪水。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中洪水：洪水要素重现期为5年～20年的洪水。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大洪水：洪水要素重现期为20年～50年的洪水。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特大洪水：洪水要素重现期大于50年的洪水。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洪水预警标准</w:t>
      </w:r>
      <w:r>
        <w:rPr>
          <w:rFonts w:eastAsia="仿宋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洪水蓝色预警：流量接近警戒流量，流量重现期大于等于5年小于10年。（满足上述条件之一即可确定，下同）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洪水黄色预警：流量达到或超过警戒流量，流量重现期大于等于10年小于20年。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洪水橙色预警：流量达到或超过保证流量，流量重现期大于等于20年小于50年。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洪水红色预警：流量达到或超过实测最大流量，流量重现期大于等于50年。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暴雨预警信号标准：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暴雨蓝色预警信号：12小时内将出现雨强30毫米/小时以上的降雨；12小时内降雨量将达50毫米以上；或已达50毫米以上且降雨可能持续。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暴雨黄色预警信号：6小时内将出现雨强50毫米/小时以上的降雨；6小时内降雨量将达50毫米以上；或已达50毫米以上且降雨可能持续。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暴雨橙色预警信号：3小时内将出现雨强60毫米/小时以上的降雨；3小时内降雨量将达50毫米以上；或已达50毫米以上且降雨可能持续。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暴雨红色预警信号：3小时内将出现雨强75毫米/小时以上的降雨；3小时内降雨量将达100毫米以上；或已达100毫米以上且降雨可能持续。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抗旱预案</w:t>
      </w:r>
      <w:r>
        <w:rPr>
          <w:rFonts w:eastAsia="仿宋"/>
          <w:sz w:val="32"/>
          <w:szCs w:val="32"/>
        </w:rPr>
        <w:t>：是在现有工程设施条件和抗旱能力下，针对不同等级、程度的干旱，而预先制定的对策和措施，是各级防指实施指挥决策的依据。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旱灾</w:t>
      </w:r>
      <w:r>
        <w:rPr>
          <w:rFonts w:eastAsia="仿宋"/>
          <w:sz w:val="32"/>
          <w:szCs w:val="32"/>
        </w:rPr>
        <w:t>：因降水少，河流及其他水资源短缺，对工农业生产、城乡居民生活造成直接影响的旱情，以及旱情发生后对工农业生产造成的损失。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受旱面积比例</w:t>
      </w:r>
      <w:r>
        <w:rPr>
          <w:rFonts w:eastAsia="仿宋"/>
          <w:sz w:val="32"/>
          <w:szCs w:val="32"/>
        </w:rPr>
        <w:t>：指作物受旱面积与作物播种面积之比。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临时性饮水困难人口</w:t>
      </w:r>
      <w:r>
        <w:rPr>
          <w:rFonts w:eastAsia="仿宋"/>
          <w:sz w:val="32"/>
          <w:szCs w:val="32"/>
        </w:rPr>
        <w:t>：由于干旱导致人饮取水点被迫改变或基本生活用水量北方地区低于20／人·天，且持续15天以上。因旱人饮困难标准参考《旱情等级标准》（SL424-2008）。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干旱等级</w:t>
      </w:r>
      <w:r>
        <w:rPr>
          <w:rFonts w:eastAsia="仿宋"/>
          <w:sz w:val="32"/>
          <w:szCs w:val="32"/>
        </w:rPr>
        <w:t>：区域农业旱情等级、区域牧业旱情等级、区域农牧业旱情等级、区域因旱饮水困难等级、城市旱情等级划分参照《区域旱情等级》（GB/T32135-2015）。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旱情</w:t>
      </w:r>
      <w:r>
        <w:rPr>
          <w:rFonts w:eastAsia="仿宋"/>
          <w:sz w:val="32"/>
          <w:szCs w:val="32"/>
        </w:rPr>
        <w:t>：干旱的表现形式和发生、发展过程，包括干旱历时、影响范围、发展趋势和作物受旱程度等。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生命线工程</w:t>
      </w:r>
      <w:r>
        <w:rPr>
          <w:rFonts w:eastAsia="仿宋"/>
          <w:sz w:val="32"/>
          <w:szCs w:val="32"/>
        </w:rPr>
        <w:t>：根据《破坏性地震应急条例》，生命线工程是指对社会生活、生产有重大影响的交通、通信、供水、排水、供电、供气、输油等工程系统。</w:t>
      </w:r>
    </w:p>
    <w:p>
      <w:pPr>
        <w:spacing w:line="560" w:lineRule="exact"/>
        <w:ind w:firstLine="643" w:firstLineChars="200"/>
      </w:pPr>
      <w:r>
        <w:rPr>
          <w:rFonts w:eastAsia="仿宋"/>
          <w:b/>
          <w:bCs/>
          <w:sz w:val="32"/>
          <w:szCs w:val="32"/>
        </w:rPr>
        <w:t>紧急防汛期</w:t>
      </w:r>
      <w:r>
        <w:rPr>
          <w:rFonts w:eastAsia="仿宋"/>
          <w:sz w:val="32"/>
          <w:szCs w:val="32"/>
        </w:rPr>
        <w:t>：根据《中华人民共和国防洪法》规定，当河流、湖泊的水情接近保证水位或者安全流量，水库水位接近设计洪水位，或者防洪工程设施发生重大险情时，有关县级以上政府防汛指挥机构可以宣布进入紧急防汛期。在紧急防汛期，国家防汛指挥机构或者其授权的流域以及县（市、区）防汛指挥机构有权对壅水、阻水严重的桥梁、引道、码头和其他跨河工程设施作出紧急处置。防汛指挥机构根据防汛抗洪的需要，有权在其管辖范围内调用物资、设备、交通运输工具和人力，决定采取取土占地、砍伐林木、清除阻水障碍物和其他必要的紧急措施。必要时公安、交通等有关部门按照防汛指挥机构的决定，依法实施陆地和水面交通管制。</w:t>
      </w:r>
    </w:p>
    <w:p>
      <w:pPr>
        <w:spacing w:line="560" w:lineRule="exact"/>
        <w:rPr>
          <w:rFonts w:eastAsia="仿宋"/>
        </w:rPr>
        <w:sectPr>
          <w:footerReference r:id="rId5" w:type="even"/>
          <w:pgSz w:w="11906" w:h="16838"/>
          <w:pgMar w:top="2098" w:right="1588" w:bottom="1701" w:left="1588" w:header="851" w:footer="1134" w:gutter="0"/>
          <w:pgNumType w:fmt="numberInDash"/>
          <w:cols w:space="720" w:num="1"/>
          <w:docGrid w:type="lines" w:linePitch="435" w:charSpace="0"/>
        </w:sectPr>
      </w:pPr>
    </w:p>
    <w:p>
      <w:pPr>
        <w:pStyle w:val="3"/>
        <w:spacing w:before="0" w:after="0" w:line="560" w:lineRule="exact"/>
        <w:rPr>
          <w:rFonts w:ascii="Times New Roman" w:hAnsi="Times New Roman" w:eastAsia="仿宋_GB2312"/>
          <w:b w:val="0"/>
          <w:bCs w:val="0"/>
        </w:rPr>
      </w:pPr>
      <w:bookmarkStart w:id="4" w:name="_Toc127197113"/>
      <w:r>
        <w:rPr>
          <w:rFonts w:ascii="Times New Roman" w:hAnsi="Times New Roman" w:eastAsia="仿宋_GB2312"/>
          <w:b w:val="0"/>
          <w:bCs w:val="0"/>
        </w:rPr>
        <w:t>附件4：</w:t>
      </w: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325755</wp:posOffset>
            </wp:positionV>
            <wp:extent cx="8688705" cy="5231130"/>
            <wp:effectExtent l="19050" t="0" r="0" b="0"/>
            <wp:wrapNone/>
            <wp:docPr id="4" name="图片 3" descr="图片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3.jp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3353" cy="523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忻州市防洪重点区域分布图</w:t>
      </w: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4</w:t>
      </w:r>
    </w:p>
    <w:p/>
    <w:p>
      <w:pPr>
        <w:pStyle w:val="3"/>
        <w:spacing w:before="0" w:after="0" w:line="560" w:lineRule="exact"/>
        <w:rPr>
          <w:rFonts w:ascii="Times New Roman" w:hAnsi="Times New Roman" w:eastAsia="仿宋_GB2312"/>
          <w:b w:val="0"/>
          <w:bCs w:val="0"/>
        </w:rPr>
      </w:pPr>
      <w:bookmarkStart w:id="5" w:name="_Toc127197114"/>
      <w:r>
        <w:rPr>
          <w:rFonts w:ascii="Times New Roman" w:hAnsi="Times New Roman" w:eastAsia="仿宋_GB2312"/>
          <w:b w:val="0"/>
          <w:bCs w:val="0"/>
        </w:rPr>
        <w:t>附件5：</w:t>
      </w: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316865</wp:posOffset>
            </wp:positionV>
            <wp:extent cx="8771255" cy="5210175"/>
            <wp:effectExtent l="19050" t="0" r="0" b="0"/>
            <wp:wrapNone/>
            <wp:docPr id="6" name="图片 5" descr="图片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4.jp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1004" cy="52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忻州市防洪重点河段、水库分布图</w:t>
      </w:r>
      <w:bookmarkEnd w:id="5"/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bookmarkEnd w:id="4"/>
    <w:p>
      <w:pPr>
        <w:pStyle w:val="155"/>
        <w:jc w:val="center"/>
        <w:rPr>
          <w:rFonts w:eastAsia="仿宋"/>
          <w:sz w:val="24"/>
        </w:rPr>
      </w:pPr>
    </w:p>
    <w:p>
      <w:pPr>
        <w:pStyle w:val="155"/>
        <w:jc w:val="center"/>
        <w:rPr>
          <w:rFonts w:eastAsia="仿宋"/>
          <w:sz w:val="24"/>
        </w:rPr>
      </w:pPr>
    </w:p>
    <w:p>
      <w:pPr>
        <w:pStyle w:val="155"/>
        <w:spacing w:line="560" w:lineRule="exact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附件6：</w:t>
      </w:r>
    </w:p>
    <w:p>
      <w:pPr>
        <w:pStyle w:val="155"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忻州市暴雨致灾危险性区划图</w:t>
      </w:r>
    </w:p>
    <w:p>
      <w:pPr>
        <w:pStyle w:val="155"/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21590</wp:posOffset>
            </wp:positionV>
            <wp:extent cx="8912225" cy="5046345"/>
            <wp:effectExtent l="19050" t="0" r="3199" b="0"/>
            <wp:wrapNone/>
            <wp:docPr id="8" name="图片 7" descr="图片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2.jp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2201" cy="50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left"/>
        <w:rPr>
          <w:rFonts w:eastAsia="黑体"/>
          <w:sz w:val="32"/>
          <w:szCs w:val="32"/>
        </w:rPr>
      </w:pPr>
    </w:p>
    <w:p>
      <w:pPr>
        <w:pStyle w:val="155"/>
        <w:jc w:val="left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eastAsia="黑体"/>
          <w:sz w:val="32"/>
          <w:szCs w:val="32"/>
        </w:rPr>
        <w:t>附件7</w:t>
      </w:r>
      <w:r>
        <w:rPr>
          <w:rFonts w:hint="eastAsia" w:eastAsia="黑体"/>
          <w:sz w:val="32"/>
          <w:szCs w:val="32"/>
        </w:rPr>
        <w:t>：</w:t>
      </w:r>
    </w:p>
    <w:p>
      <w:pPr>
        <w:pStyle w:val="155"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忻州市干旱致灾危险性区划图</w:t>
      </w:r>
    </w:p>
    <w:p>
      <w:pPr>
        <w:pStyle w:val="155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190500</wp:posOffset>
            </wp:positionV>
            <wp:extent cx="8900795" cy="4727575"/>
            <wp:effectExtent l="19050" t="0" r="0" b="0"/>
            <wp:wrapNone/>
            <wp:docPr id="9" name="图片 8" descr="图片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1.jpg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664" cy="47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  <w:sectPr>
          <w:footerReference r:id="rId8" w:type="first"/>
          <w:footerReference r:id="rId6" w:type="default"/>
          <w:footerReference r:id="rId7" w:type="even"/>
          <w:pgSz w:w="16838" w:h="11906" w:orient="landscape"/>
          <w:pgMar w:top="1304" w:right="1701" w:bottom="1134" w:left="1701" w:header="851" w:footer="851" w:gutter="0"/>
          <w:pgNumType w:fmt="numberInDash" w:start="61"/>
          <w:cols w:space="720" w:num="1"/>
          <w:titlePg/>
          <w:docGrid w:type="lines" w:linePitch="317" w:charSpace="0"/>
        </w:sectPr>
      </w:pPr>
      <w:bookmarkStart w:id="6" w:name="_GoBack"/>
      <w:bookmarkEnd w:id="6"/>
    </w:p>
    <w:p>
      <w:pPr>
        <w:spacing w:line="500" w:lineRule="exact"/>
      </w:pPr>
    </w:p>
    <w:sectPr>
      <w:footerReference r:id="rId9" w:type="first"/>
      <w:pgSz w:w="11906" w:h="16838"/>
      <w:pgMar w:top="2098" w:right="1588" w:bottom="1701" w:left="1588" w:header="851" w:footer="1134" w:gutter="0"/>
      <w:pgNumType w:fmt="numberInDash" w:start="1"/>
      <w:cols w:space="720" w:num="1"/>
      <w:titlePg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00000000" w:usb1="00000000" w:usb2="00000000" w:usb3="00000000" w:csb0="00000001" w:csb1="00000000"/>
  </w:font>
  <w:font w:name="等线">
    <w:altName w:val="华文仿宋"/>
    <w:panose1 w:val="00000000000000000000"/>
    <w:charset w:val="00"/>
    <w:family w:val="auto"/>
    <w:pitch w:val="default"/>
    <w:sig w:usb0="00000000" w:usb1="00000000" w:usb2="00000016" w:usb3="00000000" w:csb0="0004000F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简体">
    <w:altName w:val="方正书宋_GBK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MingLiU">
    <w:altName w:val="Droid Sans Fallback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Verdana">
    <w:altName w:val="Ubuntu"/>
    <w:panose1 w:val="020B0604030504040204"/>
    <w:charset w:val="00"/>
    <w:family w:val="swiss"/>
    <w:pitch w:val="default"/>
    <w:sig w:usb0="00000000" w:usb1="00000000" w:usb2="00000010" w:usb3="00000000" w:csb0="000001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Ubuntu">
    <w:panose1 w:val="020B0604030602030204"/>
    <w:charset w:val="00"/>
    <w:family w:val="auto"/>
    <w:pitch w:val="default"/>
    <w:sig w:usb0="E00002FF" w:usb1="5000205B" w:usb2="00000000" w:usb3="00000000" w:csb0="2000009F" w:csb1="5601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58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right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55 -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50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56 -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0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60 -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9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63 -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7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64 -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2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61 -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center"/>
      <w:rPr>
        <w:rFonts w:asciiTheme="minorEastAsia" w:hAnsiTheme="minorEastAsia" w:eastAsiaTheme="minorEastAsia"/>
        <w:sz w:val="24"/>
      </w:rPr>
    </w:pPr>
  </w:p>
  <w:p>
    <w:pPr>
      <w:pStyle w:val="2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hideSpellingErrors/>
  <w:documentProtection w:enforcement="0"/>
  <w:defaultTabStop w:val="420"/>
  <w:evenAndOddHeaders w:val="true"/>
  <w:drawingGridHorizontalSpacing w:val="105"/>
  <w:drawingGridVerticalSpacing w:val="317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8A0"/>
    <w:rsid w:val="00002929"/>
    <w:rsid w:val="00003C02"/>
    <w:rsid w:val="000069EE"/>
    <w:rsid w:val="00006C27"/>
    <w:rsid w:val="00007203"/>
    <w:rsid w:val="000078B3"/>
    <w:rsid w:val="00007CE2"/>
    <w:rsid w:val="00007D2F"/>
    <w:rsid w:val="00010265"/>
    <w:rsid w:val="0001071E"/>
    <w:rsid w:val="00010D56"/>
    <w:rsid w:val="00013395"/>
    <w:rsid w:val="00013AF5"/>
    <w:rsid w:val="00013E7C"/>
    <w:rsid w:val="000148FE"/>
    <w:rsid w:val="00014D3F"/>
    <w:rsid w:val="000160B4"/>
    <w:rsid w:val="00016B11"/>
    <w:rsid w:val="00016E9F"/>
    <w:rsid w:val="00016ED9"/>
    <w:rsid w:val="0002013C"/>
    <w:rsid w:val="0002148A"/>
    <w:rsid w:val="000223BB"/>
    <w:rsid w:val="000228AE"/>
    <w:rsid w:val="000229E2"/>
    <w:rsid w:val="00022A25"/>
    <w:rsid w:val="00022F5A"/>
    <w:rsid w:val="00023864"/>
    <w:rsid w:val="00024421"/>
    <w:rsid w:val="0002469B"/>
    <w:rsid w:val="000246F3"/>
    <w:rsid w:val="00025EFA"/>
    <w:rsid w:val="00026111"/>
    <w:rsid w:val="00027005"/>
    <w:rsid w:val="0002705D"/>
    <w:rsid w:val="000279D8"/>
    <w:rsid w:val="000303E6"/>
    <w:rsid w:val="00030719"/>
    <w:rsid w:val="00031A9A"/>
    <w:rsid w:val="000322A2"/>
    <w:rsid w:val="00032EFC"/>
    <w:rsid w:val="000330CB"/>
    <w:rsid w:val="000330D1"/>
    <w:rsid w:val="00034168"/>
    <w:rsid w:val="000347C4"/>
    <w:rsid w:val="0003484E"/>
    <w:rsid w:val="000348D3"/>
    <w:rsid w:val="00034FDD"/>
    <w:rsid w:val="00035045"/>
    <w:rsid w:val="000352A7"/>
    <w:rsid w:val="000354F1"/>
    <w:rsid w:val="0003584A"/>
    <w:rsid w:val="00035F98"/>
    <w:rsid w:val="00035FD8"/>
    <w:rsid w:val="000375E5"/>
    <w:rsid w:val="00037F61"/>
    <w:rsid w:val="0004245C"/>
    <w:rsid w:val="00042DFB"/>
    <w:rsid w:val="00043E42"/>
    <w:rsid w:val="00043F74"/>
    <w:rsid w:val="00044FCC"/>
    <w:rsid w:val="00045205"/>
    <w:rsid w:val="0004552F"/>
    <w:rsid w:val="00046616"/>
    <w:rsid w:val="0004684B"/>
    <w:rsid w:val="00046933"/>
    <w:rsid w:val="000469A2"/>
    <w:rsid w:val="00046C77"/>
    <w:rsid w:val="0004710B"/>
    <w:rsid w:val="00050CF1"/>
    <w:rsid w:val="000513C9"/>
    <w:rsid w:val="000515C9"/>
    <w:rsid w:val="00052DF1"/>
    <w:rsid w:val="0005347A"/>
    <w:rsid w:val="00053843"/>
    <w:rsid w:val="00053C93"/>
    <w:rsid w:val="00054ACE"/>
    <w:rsid w:val="00056146"/>
    <w:rsid w:val="000561AF"/>
    <w:rsid w:val="00056B47"/>
    <w:rsid w:val="00057310"/>
    <w:rsid w:val="0006060C"/>
    <w:rsid w:val="00060A8A"/>
    <w:rsid w:val="00060F99"/>
    <w:rsid w:val="00061763"/>
    <w:rsid w:val="00061819"/>
    <w:rsid w:val="00061BC4"/>
    <w:rsid w:val="000636CA"/>
    <w:rsid w:val="00063DC7"/>
    <w:rsid w:val="000640A7"/>
    <w:rsid w:val="00065590"/>
    <w:rsid w:val="00065E31"/>
    <w:rsid w:val="00065E3F"/>
    <w:rsid w:val="00067FC4"/>
    <w:rsid w:val="00070930"/>
    <w:rsid w:val="0007137B"/>
    <w:rsid w:val="00071452"/>
    <w:rsid w:val="00071F6A"/>
    <w:rsid w:val="0007201A"/>
    <w:rsid w:val="00072273"/>
    <w:rsid w:val="00072B59"/>
    <w:rsid w:val="00072E8F"/>
    <w:rsid w:val="000740E5"/>
    <w:rsid w:val="00074781"/>
    <w:rsid w:val="00074BBC"/>
    <w:rsid w:val="00074CAA"/>
    <w:rsid w:val="00075701"/>
    <w:rsid w:val="00075B12"/>
    <w:rsid w:val="00075CD4"/>
    <w:rsid w:val="00076727"/>
    <w:rsid w:val="00076989"/>
    <w:rsid w:val="00077777"/>
    <w:rsid w:val="00077BBB"/>
    <w:rsid w:val="000802A8"/>
    <w:rsid w:val="000809C2"/>
    <w:rsid w:val="00080E8C"/>
    <w:rsid w:val="00080F61"/>
    <w:rsid w:val="00081172"/>
    <w:rsid w:val="00081E57"/>
    <w:rsid w:val="00082FAB"/>
    <w:rsid w:val="0008460D"/>
    <w:rsid w:val="00084E81"/>
    <w:rsid w:val="00085CEF"/>
    <w:rsid w:val="00085F98"/>
    <w:rsid w:val="00086F2E"/>
    <w:rsid w:val="00087429"/>
    <w:rsid w:val="000901B8"/>
    <w:rsid w:val="00090334"/>
    <w:rsid w:val="00090702"/>
    <w:rsid w:val="00090ED3"/>
    <w:rsid w:val="0009136E"/>
    <w:rsid w:val="000914A4"/>
    <w:rsid w:val="00091A8C"/>
    <w:rsid w:val="00091C0A"/>
    <w:rsid w:val="00091D5A"/>
    <w:rsid w:val="0009266E"/>
    <w:rsid w:val="00092A3D"/>
    <w:rsid w:val="00092BA4"/>
    <w:rsid w:val="000934DE"/>
    <w:rsid w:val="000935BE"/>
    <w:rsid w:val="00095648"/>
    <w:rsid w:val="00096249"/>
    <w:rsid w:val="000969D0"/>
    <w:rsid w:val="00096A33"/>
    <w:rsid w:val="00097DF0"/>
    <w:rsid w:val="00097EEA"/>
    <w:rsid w:val="000A0456"/>
    <w:rsid w:val="000A05E5"/>
    <w:rsid w:val="000A0815"/>
    <w:rsid w:val="000A0E27"/>
    <w:rsid w:val="000A126F"/>
    <w:rsid w:val="000A1688"/>
    <w:rsid w:val="000A2182"/>
    <w:rsid w:val="000A24F3"/>
    <w:rsid w:val="000A2D37"/>
    <w:rsid w:val="000A2E51"/>
    <w:rsid w:val="000A2E79"/>
    <w:rsid w:val="000A485F"/>
    <w:rsid w:val="000A520E"/>
    <w:rsid w:val="000A5AC8"/>
    <w:rsid w:val="000A5C0F"/>
    <w:rsid w:val="000A6147"/>
    <w:rsid w:val="000A7285"/>
    <w:rsid w:val="000A734D"/>
    <w:rsid w:val="000B03CF"/>
    <w:rsid w:val="000B0636"/>
    <w:rsid w:val="000B0C0F"/>
    <w:rsid w:val="000B15EF"/>
    <w:rsid w:val="000B1E34"/>
    <w:rsid w:val="000B286A"/>
    <w:rsid w:val="000B29A6"/>
    <w:rsid w:val="000B2E8E"/>
    <w:rsid w:val="000B3200"/>
    <w:rsid w:val="000B3B19"/>
    <w:rsid w:val="000B5338"/>
    <w:rsid w:val="000B5812"/>
    <w:rsid w:val="000B6659"/>
    <w:rsid w:val="000B6767"/>
    <w:rsid w:val="000B69D4"/>
    <w:rsid w:val="000B6B8D"/>
    <w:rsid w:val="000B75BE"/>
    <w:rsid w:val="000B7B97"/>
    <w:rsid w:val="000C0188"/>
    <w:rsid w:val="000C0EA1"/>
    <w:rsid w:val="000C18F9"/>
    <w:rsid w:val="000C1B96"/>
    <w:rsid w:val="000C211E"/>
    <w:rsid w:val="000C2DB9"/>
    <w:rsid w:val="000C4953"/>
    <w:rsid w:val="000C4D1A"/>
    <w:rsid w:val="000C50DB"/>
    <w:rsid w:val="000C5E93"/>
    <w:rsid w:val="000C67AC"/>
    <w:rsid w:val="000C6E98"/>
    <w:rsid w:val="000C7002"/>
    <w:rsid w:val="000C7707"/>
    <w:rsid w:val="000D0388"/>
    <w:rsid w:val="000D0AB2"/>
    <w:rsid w:val="000D0EFB"/>
    <w:rsid w:val="000D1A7E"/>
    <w:rsid w:val="000D1FDA"/>
    <w:rsid w:val="000D26B7"/>
    <w:rsid w:val="000D310C"/>
    <w:rsid w:val="000D3326"/>
    <w:rsid w:val="000D34F1"/>
    <w:rsid w:val="000D3907"/>
    <w:rsid w:val="000D3908"/>
    <w:rsid w:val="000D4531"/>
    <w:rsid w:val="000D5099"/>
    <w:rsid w:val="000D56BC"/>
    <w:rsid w:val="000D6097"/>
    <w:rsid w:val="000D6C8A"/>
    <w:rsid w:val="000D6FCF"/>
    <w:rsid w:val="000D7AB6"/>
    <w:rsid w:val="000E03E8"/>
    <w:rsid w:val="000E221B"/>
    <w:rsid w:val="000E22C3"/>
    <w:rsid w:val="000E24EE"/>
    <w:rsid w:val="000E2BC4"/>
    <w:rsid w:val="000E382E"/>
    <w:rsid w:val="000E3943"/>
    <w:rsid w:val="000E3A55"/>
    <w:rsid w:val="000E45F9"/>
    <w:rsid w:val="000E4FD1"/>
    <w:rsid w:val="000E55A4"/>
    <w:rsid w:val="000E6288"/>
    <w:rsid w:val="000E678B"/>
    <w:rsid w:val="000E7427"/>
    <w:rsid w:val="000E7573"/>
    <w:rsid w:val="000E7AA0"/>
    <w:rsid w:val="000F0453"/>
    <w:rsid w:val="000F0A49"/>
    <w:rsid w:val="000F0DF6"/>
    <w:rsid w:val="000F0F34"/>
    <w:rsid w:val="000F1373"/>
    <w:rsid w:val="000F169C"/>
    <w:rsid w:val="000F2964"/>
    <w:rsid w:val="000F4328"/>
    <w:rsid w:val="000F48F1"/>
    <w:rsid w:val="000F548D"/>
    <w:rsid w:val="000F5ED6"/>
    <w:rsid w:val="000F5FD6"/>
    <w:rsid w:val="000F6EA7"/>
    <w:rsid w:val="000F6ED1"/>
    <w:rsid w:val="000F6F0E"/>
    <w:rsid w:val="000F7069"/>
    <w:rsid w:val="000F720A"/>
    <w:rsid w:val="000F7402"/>
    <w:rsid w:val="00100345"/>
    <w:rsid w:val="001006DE"/>
    <w:rsid w:val="00100C9C"/>
    <w:rsid w:val="00101AA3"/>
    <w:rsid w:val="00101F75"/>
    <w:rsid w:val="00102943"/>
    <w:rsid w:val="00103EAD"/>
    <w:rsid w:val="00104738"/>
    <w:rsid w:val="00104CB7"/>
    <w:rsid w:val="00105DDC"/>
    <w:rsid w:val="00106C69"/>
    <w:rsid w:val="001105FB"/>
    <w:rsid w:val="00110D0A"/>
    <w:rsid w:val="00111067"/>
    <w:rsid w:val="00112277"/>
    <w:rsid w:val="001122D8"/>
    <w:rsid w:val="0011283C"/>
    <w:rsid w:val="00112D5E"/>
    <w:rsid w:val="00112F94"/>
    <w:rsid w:val="001135E5"/>
    <w:rsid w:val="0011399C"/>
    <w:rsid w:val="001140D5"/>
    <w:rsid w:val="00114124"/>
    <w:rsid w:val="001142C2"/>
    <w:rsid w:val="001145BE"/>
    <w:rsid w:val="00114967"/>
    <w:rsid w:val="00115388"/>
    <w:rsid w:val="00117D75"/>
    <w:rsid w:val="001202E2"/>
    <w:rsid w:val="0012111A"/>
    <w:rsid w:val="001217C3"/>
    <w:rsid w:val="00121CB3"/>
    <w:rsid w:val="0012294D"/>
    <w:rsid w:val="00124378"/>
    <w:rsid w:val="00125329"/>
    <w:rsid w:val="001265E1"/>
    <w:rsid w:val="001266D6"/>
    <w:rsid w:val="00130334"/>
    <w:rsid w:val="0013140A"/>
    <w:rsid w:val="001318A1"/>
    <w:rsid w:val="00131E2C"/>
    <w:rsid w:val="0013281A"/>
    <w:rsid w:val="00133299"/>
    <w:rsid w:val="0013493F"/>
    <w:rsid w:val="00135827"/>
    <w:rsid w:val="00136401"/>
    <w:rsid w:val="00136491"/>
    <w:rsid w:val="001366C6"/>
    <w:rsid w:val="00137530"/>
    <w:rsid w:val="0013783C"/>
    <w:rsid w:val="00137CD0"/>
    <w:rsid w:val="00140485"/>
    <w:rsid w:val="0014120A"/>
    <w:rsid w:val="00141909"/>
    <w:rsid w:val="001426AF"/>
    <w:rsid w:val="00142A71"/>
    <w:rsid w:val="00142C39"/>
    <w:rsid w:val="00142D3C"/>
    <w:rsid w:val="001440E2"/>
    <w:rsid w:val="00144334"/>
    <w:rsid w:val="001452BD"/>
    <w:rsid w:val="00145C04"/>
    <w:rsid w:val="00147062"/>
    <w:rsid w:val="00147431"/>
    <w:rsid w:val="00147AF5"/>
    <w:rsid w:val="00147FE9"/>
    <w:rsid w:val="00150874"/>
    <w:rsid w:val="00150CB7"/>
    <w:rsid w:val="00151078"/>
    <w:rsid w:val="0015293E"/>
    <w:rsid w:val="00152C5E"/>
    <w:rsid w:val="001535B2"/>
    <w:rsid w:val="00153A43"/>
    <w:rsid w:val="00153DEF"/>
    <w:rsid w:val="00153F93"/>
    <w:rsid w:val="00154069"/>
    <w:rsid w:val="00155591"/>
    <w:rsid w:val="001556BF"/>
    <w:rsid w:val="00155961"/>
    <w:rsid w:val="00157D5C"/>
    <w:rsid w:val="00160AB2"/>
    <w:rsid w:val="00160C52"/>
    <w:rsid w:val="001615AE"/>
    <w:rsid w:val="0016241F"/>
    <w:rsid w:val="00162AAA"/>
    <w:rsid w:val="00162B3C"/>
    <w:rsid w:val="001630CA"/>
    <w:rsid w:val="001632AB"/>
    <w:rsid w:val="001634C7"/>
    <w:rsid w:val="0016358C"/>
    <w:rsid w:val="00163992"/>
    <w:rsid w:val="001642FD"/>
    <w:rsid w:val="00166E6F"/>
    <w:rsid w:val="001677F6"/>
    <w:rsid w:val="00170130"/>
    <w:rsid w:val="00170493"/>
    <w:rsid w:val="00170796"/>
    <w:rsid w:val="00172A27"/>
    <w:rsid w:val="0017356B"/>
    <w:rsid w:val="0017401F"/>
    <w:rsid w:val="0017492C"/>
    <w:rsid w:val="001763DD"/>
    <w:rsid w:val="001764AD"/>
    <w:rsid w:val="00176AA9"/>
    <w:rsid w:val="00177F94"/>
    <w:rsid w:val="001817CB"/>
    <w:rsid w:val="00182278"/>
    <w:rsid w:val="00183E4B"/>
    <w:rsid w:val="0018497A"/>
    <w:rsid w:val="00184D22"/>
    <w:rsid w:val="00185C8C"/>
    <w:rsid w:val="00185CC5"/>
    <w:rsid w:val="00187028"/>
    <w:rsid w:val="00190361"/>
    <w:rsid w:val="001904D1"/>
    <w:rsid w:val="00190820"/>
    <w:rsid w:val="00190970"/>
    <w:rsid w:val="0019139C"/>
    <w:rsid w:val="00191F16"/>
    <w:rsid w:val="00192A0D"/>
    <w:rsid w:val="00193378"/>
    <w:rsid w:val="00194558"/>
    <w:rsid w:val="00194A70"/>
    <w:rsid w:val="00194B6D"/>
    <w:rsid w:val="00194E70"/>
    <w:rsid w:val="00195466"/>
    <w:rsid w:val="00196141"/>
    <w:rsid w:val="00196F9B"/>
    <w:rsid w:val="00197195"/>
    <w:rsid w:val="0019722A"/>
    <w:rsid w:val="001A0DCC"/>
    <w:rsid w:val="001A0F0E"/>
    <w:rsid w:val="001A2941"/>
    <w:rsid w:val="001A2B6D"/>
    <w:rsid w:val="001A2CF4"/>
    <w:rsid w:val="001A2FA7"/>
    <w:rsid w:val="001A313C"/>
    <w:rsid w:val="001A324C"/>
    <w:rsid w:val="001A4178"/>
    <w:rsid w:val="001A5194"/>
    <w:rsid w:val="001A6040"/>
    <w:rsid w:val="001A60BB"/>
    <w:rsid w:val="001A7D60"/>
    <w:rsid w:val="001A7F66"/>
    <w:rsid w:val="001B07BA"/>
    <w:rsid w:val="001B095B"/>
    <w:rsid w:val="001B1E63"/>
    <w:rsid w:val="001B212D"/>
    <w:rsid w:val="001B223B"/>
    <w:rsid w:val="001B2665"/>
    <w:rsid w:val="001B2C87"/>
    <w:rsid w:val="001B38A0"/>
    <w:rsid w:val="001B38DA"/>
    <w:rsid w:val="001B3C40"/>
    <w:rsid w:val="001B3D15"/>
    <w:rsid w:val="001B51C2"/>
    <w:rsid w:val="001B6A94"/>
    <w:rsid w:val="001B6D26"/>
    <w:rsid w:val="001B75B7"/>
    <w:rsid w:val="001C0ADF"/>
    <w:rsid w:val="001C0B21"/>
    <w:rsid w:val="001C11AE"/>
    <w:rsid w:val="001C14BF"/>
    <w:rsid w:val="001C202B"/>
    <w:rsid w:val="001C25CE"/>
    <w:rsid w:val="001C2B2B"/>
    <w:rsid w:val="001C381C"/>
    <w:rsid w:val="001C387E"/>
    <w:rsid w:val="001C39AA"/>
    <w:rsid w:val="001C5606"/>
    <w:rsid w:val="001C5E11"/>
    <w:rsid w:val="001C6335"/>
    <w:rsid w:val="001C6E25"/>
    <w:rsid w:val="001C6E3C"/>
    <w:rsid w:val="001C72A2"/>
    <w:rsid w:val="001C73B0"/>
    <w:rsid w:val="001C73B9"/>
    <w:rsid w:val="001C768D"/>
    <w:rsid w:val="001C7918"/>
    <w:rsid w:val="001D00C9"/>
    <w:rsid w:val="001D0A4B"/>
    <w:rsid w:val="001D0C1F"/>
    <w:rsid w:val="001D0C83"/>
    <w:rsid w:val="001D0E28"/>
    <w:rsid w:val="001D11DA"/>
    <w:rsid w:val="001D14EC"/>
    <w:rsid w:val="001D239E"/>
    <w:rsid w:val="001D2831"/>
    <w:rsid w:val="001D2B2F"/>
    <w:rsid w:val="001D3254"/>
    <w:rsid w:val="001D3566"/>
    <w:rsid w:val="001D5289"/>
    <w:rsid w:val="001D53FC"/>
    <w:rsid w:val="001D55C8"/>
    <w:rsid w:val="001D55EA"/>
    <w:rsid w:val="001D5CB2"/>
    <w:rsid w:val="001D60C1"/>
    <w:rsid w:val="001D7418"/>
    <w:rsid w:val="001D7802"/>
    <w:rsid w:val="001D782D"/>
    <w:rsid w:val="001E0683"/>
    <w:rsid w:val="001E089D"/>
    <w:rsid w:val="001E0BD0"/>
    <w:rsid w:val="001E1460"/>
    <w:rsid w:val="001E1DCD"/>
    <w:rsid w:val="001E242A"/>
    <w:rsid w:val="001E25E8"/>
    <w:rsid w:val="001E3AB2"/>
    <w:rsid w:val="001E4381"/>
    <w:rsid w:val="001E4747"/>
    <w:rsid w:val="001E4A88"/>
    <w:rsid w:val="001E4F81"/>
    <w:rsid w:val="001E6284"/>
    <w:rsid w:val="001E64A7"/>
    <w:rsid w:val="001E703B"/>
    <w:rsid w:val="001E7BAC"/>
    <w:rsid w:val="001F02B7"/>
    <w:rsid w:val="001F18F3"/>
    <w:rsid w:val="001F1C22"/>
    <w:rsid w:val="001F1C8B"/>
    <w:rsid w:val="001F2569"/>
    <w:rsid w:val="001F2596"/>
    <w:rsid w:val="001F2618"/>
    <w:rsid w:val="001F2BCD"/>
    <w:rsid w:val="001F2BDC"/>
    <w:rsid w:val="001F56AC"/>
    <w:rsid w:val="001F6584"/>
    <w:rsid w:val="001F6777"/>
    <w:rsid w:val="001F7A2A"/>
    <w:rsid w:val="00200E80"/>
    <w:rsid w:val="0020103A"/>
    <w:rsid w:val="00201907"/>
    <w:rsid w:val="00202529"/>
    <w:rsid w:val="002037FA"/>
    <w:rsid w:val="002045F0"/>
    <w:rsid w:val="002053AF"/>
    <w:rsid w:val="002054E3"/>
    <w:rsid w:val="002059C6"/>
    <w:rsid w:val="002061A7"/>
    <w:rsid w:val="00207ED8"/>
    <w:rsid w:val="0021053D"/>
    <w:rsid w:val="0021126C"/>
    <w:rsid w:val="00211934"/>
    <w:rsid w:val="002128CA"/>
    <w:rsid w:val="002138D4"/>
    <w:rsid w:val="00213A55"/>
    <w:rsid w:val="002145D2"/>
    <w:rsid w:val="00214A4A"/>
    <w:rsid w:val="00215210"/>
    <w:rsid w:val="00216D7D"/>
    <w:rsid w:val="00217459"/>
    <w:rsid w:val="00221C70"/>
    <w:rsid w:val="002237CC"/>
    <w:rsid w:val="00224626"/>
    <w:rsid w:val="0022653D"/>
    <w:rsid w:val="00227FE0"/>
    <w:rsid w:val="002300C4"/>
    <w:rsid w:val="00232163"/>
    <w:rsid w:val="00234352"/>
    <w:rsid w:val="00234838"/>
    <w:rsid w:val="00235405"/>
    <w:rsid w:val="0023549B"/>
    <w:rsid w:val="00235764"/>
    <w:rsid w:val="00235766"/>
    <w:rsid w:val="00235BDD"/>
    <w:rsid w:val="00235C9C"/>
    <w:rsid w:val="00235E24"/>
    <w:rsid w:val="002364E4"/>
    <w:rsid w:val="002365D4"/>
    <w:rsid w:val="00237BC9"/>
    <w:rsid w:val="002407F0"/>
    <w:rsid w:val="00241913"/>
    <w:rsid w:val="00241C10"/>
    <w:rsid w:val="002428C3"/>
    <w:rsid w:val="00243C28"/>
    <w:rsid w:val="0024584F"/>
    <w:rsid w:val="002459E0"/>
    <w:rsid w:val="00245D26"/>
    <w:rsid w:val="00246C02"/>
    <w:rsid w:val="00246E63"/>
    <w:rsid w:val="00247279"/>
    <w:rsid w:val="0024730D"/>
    <w:rsid w:val="002473B0"/>
    <w:rsid w:val="002479D5"/>
    <w:rsid w:val="00250A91"/>
    <w:rsid w:val="00251759"/>
    <w:rsid w:val="00252D98"/>
    <w:rsid w:val="00253036"/>
    <w:rsid w:val="002531D3"/>
    <w:rsid w:val="00253630"/>
    <w:rsid w:val="002546CF"/>
    <w:rsid w:val="0025480B"/>
    <w:rsid w:val="002548EA"/>
    <w:rsid w:val="002551D0"/>
    <w:rsid w:val="00255A31"/>
    <w:rsid w:val="00255A58"/>
    <w:rsid w:val="002562E6"/>
    <w:rsid w:val="00257463"/>
    <w:rsid w:val="00257749"/>
    <w:rsid w:val="00257949"/>
    <w:rsid w:val="00260338"/>
    <w:rsid w:val="002606A8"/>
    <w:rsid w:val="002621AD"/>
    <w:rsid w:val="002624D2"/>
    <w:rsid w:val="00262C9E"/>
    <w:rsid w:val="00262CEC"/>
    <w:rsid w:val="0026321A"/>
    <w:rsid w:val="00263873"/>
    <w:rsid w:val="002650D7"/>
    <w:rsid w:val="0026540B"/>
    <w:rsid w:val="002656C2"/>
    <w:rsid w:val="00265718"/>
    <w:rsid w:val="002660AE"/>
    <w:rsid w:val="00266CA2"/>
    <w:rsid w:val="00267270"/>
    <w:rsid w:val="00267C46"/>
    <w:rsid w:val="00270145"/>
    <w:rsid w:val="002702EC"/>
    <w:rsid w:val="0027031D"/>
    <w:rsid w:val="00270F53"/>
    <w:rsid w:val="002716BE"/>
    <w:rsid w:val="002729AD"/>
    <w:rsid w:val="00273498"/>
    <w:rsid w:val="00277D3F"/>
    <w:rsid w:val="00277FA7"/>
    <w:rsid w:val="00280406"/>
    <w:rsid w:val="00280BD2"/>
    <w:rsid w:val="0028117A"/>
    <w:rsid w:val="00283C15"/>
    <w:rsid w:val="00283DBD"/>
    <w:rsid w:val="00284085"/>
    <w:rsid w:val="002847E0"/>
    <w:rsid w:val="0028527F"/>
    <w:rsid w:val="002852C0"/>
    <w:rsid w:val="002859A4"/>
    <w:rsid w:val="00286100"/>
    <w:rsid w:val="002863D9"/>
    <w:rsid w:val="002875B2"/>
    <w:rsid w:val="00287CEE"/>
    <w:rsid w:val="00287F23"/>
    <w:rsid w:val="00290688"/>
    <w:rsid w:val="002914A9"/>
    <w:rsid w:val="0029216F"/>
    <w:rsid w:val="00292B45"/>
    <w:rsid w:val="002943B6"/>
    <w:rsid w:val="002943E4"/>
    <w:rsid w:val="00294A50"/>
    <w:rsid w:val="00295EC2"/>
    <w:rsid w:val="002965EC"/>
    <w:rsid w:val="002965FD"/>
    <w:rsid w:val="00296CF8"/>
    <w:rsid w:val="002A0F2D"/>
    <w:rsid w:val="002A110A"/>
    <w:rsid w:val="002A2458"/>
    <w:rsid w:val="002A286D"/>
    <w:rsid w:val="002A3A7E"/>
    <w:rsid w:val="002A4D70"/>
    <w:rsid w:val="002A50B1"/>
    <w:rsid w:val="002A63C9"/>
    <w:rsid w:val="002A7798"/>
    <w:rsid w:val="002A7A5E"/>
    <w:rsid w:val="002A7B63"/>
    <w:rsid w:val="002B03EE"/>
    <w:rsid w:val="002B0541"/>
    <w:rsid w:val="002B0871"/>
    <w:rsid w:val="002B0E97"/>
    <w:rsid w:val="002B111F"/>
    <w:rsid w:val="002B1155"/>
    <w:rsid w:val="002B133C"/>
    <w:rsid w:val="002B171C"/>
    <w:rsid w:val="002B1AB4"/>
    <w:rsid w:val="002B252C"/>
    <w:rsid w:val="002B262C"/>
    <w:rsid w:val="002B2F43"/>
    <w:rsid w:val="002B431E"/>
    <w:rsid w:val="002B51A8"/>
    <w:rsid w:val="002B5595"/>
    <w:rsid w:val="002B58FF"/>
    <w:rsid w:val="002B5BB4"/>
    <w:rsid w:val="002B6D1A"/>
    <w:rsid w:val="002B7DA7"/>
    <w:rsid w:val="002C0E09"/>
    <w:rsid w:val="002C1B34"/>
    <w:rsid w:val="002C1FE5"/>
    <w:rsid w:val="002C22DD"/>
    <w:rsid w:val="002C232B"/>
    <w:rsid w:val="002C2349"/>
    <w:rsid w:val="002C3449"/>
    <w:rsid w:val="002C4628"/>
    <w:rsid w:val="002C464F"/>
    <w:rsid w:val="002C4B6D"/>
    <w:rsid w:val="002C58AC"/>
    <w:rsid w:val="002C5C6A"/>
    <w:rsid w:val="002C60F9"/>
    <w:rsid w:val="002C66AD"/>
    <w:rsid w:val="002C6A42"/>
    <w:rsid w:val="002C6ED1"/>
    <w:rsid w:val="002C7495"/>
    <w:rsid w:val="002D0B84"/>
    <w:rsid w:val="002D0BC7"/>
    <w:rsid w:val="002D1469"/>
    <w:rsid w:val="002D1964"/>
    <w:rsid w:val="002D1FE1"/>
    <w:rsid w:val="002D2CB8"/>
    <w:rsid w:val="002D4754"/>
    <w:rsid w:val="002D4FFD"/>
    <w:rsid w:val="002D5589"/>
    <w:rsid w:val="002D79DB"/>
    <w:rsid w:val="002E0279"/>
    <w:rsid w:val="002E1A7D"/>
    <w:rsid w:val="002E1AC4"/>
    <w:rsid w:val="002E1FEC"/>
    <w:rsid w:val="002E2433"/>
    <w:rsid w:val="002E258C"/>
    <w:rsid w:val="002E2D21"/>
    <w:rsid w:val="002E2E8C"/>
    <w:rsid w:val="002E4DF1"/>
    <w:rsid w:val="002E5C22"/>
    <w:rsid w:val="002E5D10"/>
    <w:rsid w:val="002E63C6"/>
    <w:rsid w:val="002E6A2E"/>
    <w:rsid w:val="002E6A91"/>
    <w:rsid w:val="002E6BC4"/>
    <w:rsid w:val="002E7557"/>
    <w:rsid w:val="002E7D54"/>
    <w:rsid w:val="002F0E11"/>
    <w:rsid w:val="002F211A"/>
    <w:rsid w:val="002F2539"/>
    <w:rsid w:val="002F2E7A"/>
    <w:rsid w:val="002F408B"/>
    <w:rsid w:val="002F41FC"/>
    <w:rsid w:val="002F42D4"/>
    <w:rsid w:val="002F59BA"/>
    <w:rsid w:val="002F5EC1"/>
    <w:rsid w:val="002F6122"/>
    <w:rsid w:val="002F6478"/>
    <w:rsid w:val="002F656E"/>
    <w:rsid w:val="002F6B03"/>
    <w:rsid w:val="002F7D61"/>
    <w:rsid w:val="003004DF"/>
    <w:rsid w:val="00300592"/>
    <w:rsid w:val="00300734"/>
    <w:rsid w:val="00300FA0"/>
    <w:rsid w:val="00301C2E"/>
    <w:rsid w:val="0030285C"/>
    <w:rsid w:val="00302CED"/>
    <w:rsid w:val="0030377D"/>
    <w:rsid w:val="003039C1"/>
    <w:rsid w:val="00303C44"/>
    <w:rsid w:val="003045A0"/>
    <w:rsid w:val="003068E1"/>
    <w:rsid w:val="003108BF"/>
    <w:rsid w:val="00310B33"/>
    <w:rsid w:val="00310EFA"/>
    <w:rsid w:val="00310FA5"/>
    <w:rsid w:val="00312D50"/>
    <w:rsid w:val="00312F8B"/>
    <w:rsid w:val="003149B6"/>
    <w:rsid w:val="003149E3"/>
    <w:rsid w:val="00314BAF"/>
    <w:rsid w:val="00317254"/>
    <w:rsid w:val="00317673"/>
    <w:rsid w:val="0031767C"/>
    <w:rsid w:val="003178CF"/>
    <w:rsid w:val="00317B51"/>
    <w:rsid w:val="00317D3A"/>
    <w:rsid w:val="00320128"/>
    <w:rsid w:val="003201DC"/>
    <w:rsid w:val="003208C1"/>
    <w:rsid w:val="003220E9"/>
    <w:rsid w:val="00322511"/>
    <w:rsid w:val="00322778"/>
    <w:rsid w:val="00323CBB"/>
    <w:rsid w:val="003240DA"/>
    <w:rsid w:val="003243B0"/>
    <w:rsid w:val="00326622"/>
    <w:rsid w:val="003277A4"/>
    <w:rsid w:val="00327992"/>
    <w:rsid w:val="003279EA"/>
    <w:rsid w:val="00327D32"/>
    <w:rsid w:val="0033015D"/>
    <w:rsid w:val="00330220"/>
    <w:rsid w:val="00330CC2"/>
    <w:rsid w:val="00331C66"/>
    <w:rsid w:val="00332575"/>
    <w:rsid w:val="00332FD2"/>
    <w:rsid w:val="00332FF8"/>
    <w:rsid w:val="003330C2"/>
    <w:rsid w:val="00333621"/>
    <w:rsid w:val="00333C5E"/>
    <w:rsid w:val="00334C56"/>
    <w:rsid w:val="00335660"/>
    <w:rsid w:val="00335A2E"/>
    <w:rsid w:val="0033628C"/>
    <w:rsid w:val="00336936"/>
    <w:rsid w:val="0033732F"/>
    <w:rsid w:val="00337826"/>
    <w:rsid w:val="00337CDB"/>
    <w:rsid w:val="00340074"/>
    <w:rsid w:val="00342C89"/>
    <w:rsid w:val="0034373A"/>
    <w:rsid w:val="00343930"/>
    <w:rsid w:val="00343961"/>
    <w:rsid w:val="00343B5C"/>
    <w:rsid w:val="00344F01"/>
    <w:rsid w:val="0034760B"/>
    <w:rsid w:val="00347FD8"/>
    <w:rsid w:val="003509A6"/>
    <w:rsid w:val="00350BF2"/>
    <w:rsid w:val="00352A4F"/>
    <w:rsid w:val="00352FE5"/>
    <w:rsid w:val="003530DF"/>
    <w:rsid w:val="0035392D"/>
    <w:rsid w:val="00354D8F"/>
    <w:rsid w:val="00355330"/>
    <w:rsid w:val="00355640"/>
    <w:rsid w:val="00355F41"/>
    <w:rsid w:val="0035782C"/>
    <w:rsid w:val="00360FE8"/>
    <w:rsid w:val="00361B65"/>
    <w:rsid w:val="00362962"/>
    <w:rsid w:val="00363CFF"/>
    <w:rsid w:val="00363D70"/>
    <w:rsid w:val="003641A8"/>
    <w:rsid w:val="0036439E"/>
    <w:rsid w:val="0036468C"/>
    <w:rsid w:val="00364E4A"/>
    <w:rsid w:val="00364EE2"/>
    <w:rsid w:val="00365113"/>
    <w:rsid w:val="00365853"/>
    <w:rsid w:val="00365FA3"/>
    <w:rsid w:val="003660A8"/>
    <w:rsid w:val="00366D4A"/>
    <w:rsid w:val="00366EA1"/>
    <w:rsid w:val="0036767F"/>
    <w:rsid w:val="00367A80"/>
    <w:rsid w:val="00367B6A"/>
    <w:rsid w:val="003706FE"/>
    <w:rsid w:val="0037105F"/>
    <w:rsid w:val="003712F9"/>
    <w:rsid w:val="00372470"/>
    <w:rsid w:val="00372BAF"/>
    <w:rsid w:val="00373227"/>
    <w:rsid w:val="00373967"/>
    <w:rsid w:val="003740F6"/>
    <w:rsid w:val="0037593B"/>
    <w:rsid w:val="0037665B"/>
    <w:rsid w:val="0038002F"/>
    <w:rsid w:val="0038163E"/>
    <w:rsid w:val="00383584"/>
    <w:rsid w:val="00383FC4"/>
    <w:rsid w:val="00384D40"/>
    <w:rsid w:val="00385995"/>
    <w:rsid w:val="003859AE"/>
    <w:rsid w:val="00386B67"/>
    <w:rsid w:val="003871E4"/>
    <w:rsid w:val="0039005E"/>
    <w:rsid w:val="00390AD7"/>
    <w:rsid w:val="00391420"/>
    <w:rsid w:val="0039217D"/>
    <w:rsid w:val="0039229E"/>
    <w:rsid w:val="00392532"/>
    <w:rsid w:val="00392CBA"/>
    <w:rsid w:val="00393978"/>
    <w:rsid w:val="00393B94"/>
    <w:rsid w:val="00393EA2"/>
    <w:rsid w:val="00394D93"/>
    <w:rsid w:val="0039545A"/>
    <w:rsid w:val="00395A59"/>
    <w:rsid w:val="00395DEA"/>
    <w:rsid w:val="00395EBF"/>
    <w:rsid w:val="00396D08"/>
    <w:rsid w:val="00397C13"/>
    <w:rsid w:val="00397CD3"/>
    <w:rsid w:val="003A06E4"/>
    <w:rsid w:val="003A0B64"/>
    <w:rsid w:val="003A0EE1"/>
    <w:rsid w:val="003A1469"/>
    <w:rsid w:val="003A185F"/>
    <w:rsid w:val="003A1BA4"/>
    <w:rsid w:val="003A226A"/>
    <w:rsid w:val="003A286C"/>
    <w:rsid w:val="003A2B66"/>
    <w:rsid w:val="003A2C28"/>
    <w:rsid w:val="003A3ABE"/>
    <w:rsid w:val="003A4C9B"/>
    <w:rsid w:val="003A61BC"/>
    <w:rsid w:val="003A63D5"/>
    <w:rsid w:val="003A73C5"/>
    <w:rsid w:val="003A7EFB"/>
    <w:rsid w:val="003B0662"/>
    <w:rsid w:val="003B17B9"/>
    <w:rsid w:val="003B186C"/>
    <w:rsid w:val="003B2FD9"/>
    <w:rsid w:val="003B2FE0"/>
    <w:rsid w:val="003B31E0"/>
    <w:rsid w:val="003B33F2"/>
    <w:rsid w:val="003B3C6A"/>
    <w:rsid w:val="003B4681"/>
    <w:rsid w:val="003B4A0A"/>
    <w:rsid w:val="003B5B33"/>
    <w:rsid w:val="003B5C15"/>
    <w:rsid w:val="003C01E6"/>
    <w:rsid w:val="003C0BC9"/>
    <w:rsid w:val="003C12BD"/>
    <w:rsid w:val="003C1F22"/>
    <w:rsid w:val="003C2BF3"/>
    <w:rsid w:val="003C59F1"/>
    <w:rsid w:val="003C6561"/>
    <w:rsid w:val="003C6681"/>
    <w:rsid w:val="003C6ABF"/>
    <w:rsid w:val="003C74F5"/>
    <w:rsid w:val="003D013D"/>
    <w:rsid w:val="003D080E"/>
    <w:rsid w:val="003D0C3E"/>
    <w:rsid w:val="003D0EC3"/>
    <w:rsid w:val="003D1008"/>
    <w:rsid w:val="003D101D"/>
    <w:rsid w:val="003D1B11"/>
    <w:rsid w:val="003D1BE7"/>
    <w:rsid w:val="003D3873"/>
    <w:rsid w:val="003D4814"/>
    <w:rsid w:val="003D4BB1"/>
    <w:rsid w:val="003D5A12"/>
    <w:rsid w:val="003D5E46"/>
    <w:rsid w:val="003D7479"/>
    <w:rsid w:val="003E0261"/>
    <w:rsid w:val="003E07A7"/>
    <w:rsid w:val="003E0AF3"/>
    <w:rsid w:val="003E0E3F"/>
    <w:rsid w:val="003E0F9E"/>
    <w:rsid w:val="003E1065"/>
    <w:rsid w:val="003E1204"/>
    <w:rsid w:val="003E1A0C"/>
    <w:rsid w:val="003E4110"/>
    <w:rsid w:val="003E592B"/>
    <w:rsid w:val="003E59A4"/>
    <w:rsid w:val="003E5BFC"/>
    <w:rsid w:val="003E5DCA"/>
    <w:rsid w:val="003E626B"/>
    <w:rsid w:val="003E62A1"/>
    <w:rsid w:val="003E6A5A"/>
    <w:rsid w:val="003E7179"/>
    <w:rsid w:val="003F0459"/>
    <w:rsid w:val="003F0A05"/>
    <w:rsid w:val="003F0A27"/>
    <w:rsid w:val="003F1721"/>
    <w:rsid w:val="003F34C3"/>
    <w:rsid w:val="003F4133"/>
    <w:rsid w:val="003F516E"/>
    <w:rsid w:val="003F6066"/>
    <w:rsid w:val="003F6C08"/>
    <w:rsid w:val="003F6E4F"/>
    <w:rsid w:val="003F7271"/>
    <w:rsid w:val="003F79C8"/>
    <w:rsid w:val="00400E4C"/>
    <w:rsid w:val="004012A9"/>
    <w:rsid w:val="004012C8"/>
    <w:rsid w:val="004042DA"/>
    <w:rsid w:val="00404632"/>
    <w:rsid w:val="00404975"/>
    <w:rsid w:val="004050C9"/>
    <w:rsid w:val="00405D8F"/>
    <w:rsid w:val="004068EC"/>
    <w:rsid w:val="004071AA"/>
    <w:rsid w:val="00407E1F"/>
    <w:rsid w:val="0041008C"/>
    <w:rsid w:val="00413F1C"/>
    <w:rsid w:val="0041476F"/>
    <w:rsid w:val="00414CFF"/>
    <w:rsid w:val="00414DD0"/>
    <w:rsid w:val="0041525C"/>
    <w:rsid w:val="00415558"/>
    <w:rsid w:val="004159A6"/>
    <w:rsid w:val="00415D0E"/>
    <w:rsid w:val="00415EA6"/>
    <w:rsid w:val="00416337"/>
    <w:rsid w:val="004165C2"/>
    <w:rsid w:val="004169C8"/>
    <w:rsid w:val="00416C3F"/>
    <w:rsid w:val="00417033"/>
    <w:rsid w:val="0042176A"/>
    <w:rsid w:val="004218AF"/>
    <w:rsid w:val="00421B79"/>
    <w:rsid w:val="0042297D"/>
    <w:rsid w:val="0042492C"/>
    <w:rsid w:val="00424C9B"/>
    <w:rsid w:val="00427610"/>
    <w:rsid w:val="00430484"/>
    <w:rsid w:val="00430E8D"/>
    <w:rsid w:val="00431827"/>
    <w:rsid w:val="00431C0D"/>
    <w:rsid w:val="0043262F"/>
    <w:rsid w:val="004344A5"/>
    <w:rsid w:val="00435ED7"/>
    <w:rsid w:val="00436C0A"/>
    <w:rsid w:val="00437275"/>
    <w:rsid w:val="00437F60"/>
    <w:rsid w:val="0044099E"/>
    <w:rsid w:val="00441025"/>
    <w:rsid w:val="00441F89"/>
    <w:rsid w:val="0044281E"/>
    <w:rsid w:val="004437E8"/>
    <w:rsid w:val="00443BE1"/>
    <w:rsid w:val="00444029"/>
    <w:rsid w:val="00444388"/>
    <w:rsid w:val="004445BE"/>
    <w:rsid w:val="00444725"/>
    <w:rsid w:val="00444CEF"/>
    <w:rsid w:val="004454FC"/>
    <w:rsid w:val="00445909"/>
    <w:rsid w:val="00446498"/>
    <w:rsid w:val="00450448"/>
    <w:rsid w:val="004510C3"/>
    <w:rsid w:val="004511A6"/>
    <w:rsid w:val="004514BB"/>
    <w:rsid w:val="0045168F"/>
    <w:rsid w:val="00452062"/>
    <w:rsid w:val="0045254C"/>
    <w:rsid w:val="004543D3"/>
    <w:rsid w:val="00455443"/>
    <w:rsid w:val="00455E94"/>
    <w:rsid w:val="00456966"/>
    <w:rsid w:val="004569AC"/>
    <w:rsid w:val="00456C91"/>
    <w:rsid w:val="00457008"/>
    <w:rsid w:val="0045739D"/>
    <w:rsid w:val="00457DA6"/>
    <w:rsid w:val="0046003E"/>
    <w:rsid w:val="004603B6"/>
    <w:rsid w:val="0046199B"/>
    <w:rsid w:val="00461A30"/>
    <w:rsid w:val="00462182"/>
    <w:rsid w:val="00462CB8"/>
    <w:rsid w:val="0046327E"/>
    <w:rsid w:val="0046327F"/>
    <w:rsid w:val="004650E9"/>
    <w:rsid w:val="004653E3"/>
    <w:rsid w:val="00465DC4"/>
    <w:rsid w:val="0046686F"/>
    <w:rsid w:val="00466B92"/>
    <w:rsid w:val="00467138"/>
    <w:rsid w:val="00470B9A"/>
    <w:rsid w:val="0047146A"/>
    <w:rsid w:val="004719A3"/>
    <w:rsid w:val="00472F6D"/>
    <w:rsid w:val="00473473"/>
    <w:rsid w:val="00473E8B"/>
    <w:rsid w:val="004740BC"/>
    <w:rsid w:val="0047425C"/>
    <w:rsid w:val="0047430D"/>
    <w:rsid w:val="004750C5"/>
    <w:rsid w:val="0047626E"/>
    <w:rsid w:val="004779B7"/>
    <w:rsid w:val="004806B1"/>
    <w:rsid w:val="00480B6C"/>
    <w:rsid w:val="0048120A"/>
    <w:rsid w:val="00481570"/>
    <w:rsid w:val="004815ED"/>
    <w:rsid w:val="00481BA4"/>
    <w:rsid w:val="00481CFB"/>
    <w:rsid w:val="0048299A"/>
    <w:rsid w:val="004832AA"/>
    <w:rsid w:val="0048357D"/>
    <w:rsid w:val="0048367A"/>
    <w:rsid w:val="004837FA"/>
    <w:rsid w:val="0048382E"/>
    <w:rsid w:val="00483974"/>
    <w:rsid w:val="004839C2"/>
    <w:rsid w:val="00483E5D"/>
    <w:rsid w:val="0048429C"/>
    <w:rsid w:val="00484CA9"/>
    <w:rsid w:val="00484FEB"/>
    <w:rsid w:val="0048547D"/>
    <w:rsid w:val="00485CB6"/>
    <w:rsid w:val="00486CA8"/>
    <w:rsid w:val="0048746B"/>
    <w:rsid w:val="00487667"/>
    <w:rsid w:val="00487682"/>
    <w:rsid w:val="00487F2E"/>
    <w:rsid w:val="00491348"/>
    <w:rsid w:val="0049399B"/>
    <w:rsid w:val="004944D2"/>
    <w:rsid w:val="004946AE"/>
    <w:rsid w:val="0049529D"/>
    <w:rsid w:val="0049638A"/>
    <w:rsid w:val="00497811"/>
    <w:rsid w:val="00497C41"/>
    <w:rsid w:val="00497FE6"/>
    <w:rsid w:val="004A034C"/>
    <w:rsid w:val="004A16E5"/>
    <w:rsid w:val="004A2316"/>
    <w:rsid w:val="004A29D0"/>
    <w:rsid w:val="004A30EB"/>
    <w:rsid w:val="004A3F4B"/>
    <w:rsid w:val="004A50D6"/>
    <w:rsid w:val="004A582C"/>
    <w:rsid w:val="004A6123"/>
    <w:rsid w:val="004A7D5A"/>
    <w:rsid w:val="004B00C8"/>
    <w:rsid w:val="004B1661"/>
    <w:rsid w:val="004B16A5"/>
    <w:rsid w:val="004B1745"/>
    <w:rsid w:val="004B2F96"/>
    <w:rsid w:val="004B321D"/>
    <w:rsid w:val="004B3D7B"/>
    <w:rsid w:val="004B4054"/>
    <w:rsid w:val="004B522A"/>
    <w:rsid w:val="004B570F"/>
    <w:rsid w:val="004B5A0C"/>
    <w:rsid w:val="004B7052"/>
    <w:rsid w:val="004B708D"/>
    <w:rsid w:val="004B7BFD"/>
    <w:rsid w:val="004C0457"/>
    <w:rsid w:val="004C0A0F"/>
    <w:rsid w:val="004C1F51"/>
    <w:rsid w:val="004C2374"/>
    <w:rsid w:val="004C2429"/>
    <w:rsid w:val="004C253C"/>
    <w:rsid w:val="004C29D3"/>
    <w:rsid w:val="004C312A"/>
    <w:rsid w:val="004C3ED6"/>
    <w:rsid w:val="004C44CA"/>
    <w:rsid w:val="004C4D2E"/>
    <w:rsid w:val="004C528C"/>
    <w:rsid w:val="004C5630"/>
    <w:rsid w:val="004C5876"/>
    <w:rsid w:val="004C6978"/>
    <w:rsid w:val="004C7538"/>
    <w:rsid w:val="004D0B60"/>
    <w:rsid w:val="004D113C"/>
    <w:rsid w:val="004D1452"/>
    <w:rsid w:val="004D2AB9"/>
    <w:rsid w:val="004D2D4E"/>
    <w:rsid w:val="004D338B"/>
    <w:rsid w:val="004D3A8F"/>
    <w:rsid w:val="004D4B55"/>
    <w:rsid w:val="004D6B69"/>
    <w:rsid w:val="004D7EB6"/>
    <w:rsid w:val="004D7F31"/>
    <w:rsid w:val="004E19AA"/>
    <w:rsid w:val="004E1FA1"/>
    <w:rsid w:val="004E3A16"/>
    <w:rsid w:val="004E3D75"/>
    <w:rsid w:val="004E4519"/>
    <w:rsid w:val="004E74D3"/>
    <w:rsid w:val="004E7A16"/>
    <w:rsid w:val="004F00D3"/>
    <w:rsid w:val="004F096C"/>
    <w:rsid w:val="004F0B74"/>
    <w:rsid w:val="004F129B"/>
    <w:rsid w:val="004F199D"/>
    <w:rsid w:val="004F265D"/>
    <w:rsid w:val="004F2BBE"/>
    <w:rsid w:val="004F2C9B"/>
    <w:rsid w:val="004F3445"/>
    <w:rsid w:val="004F35C4"/>
    <w:rsid w:val="004F39F3"/>
    <w:rsid w:val="004F45E1"/>
    <w:rsid w:val="004F5BC5"/>
    <w:rsid w:val="004F602B"/>
    <w:rsid w:val="004F717A"/>
    <w:rsid w:val="004F7B45"/>
    <w:rsid w:val="0050026F"/>
    <w:rsid w:val="00500758"/>
    <w:rsid w:val="005007F0"/>
    <w:rsid w:val="00500A56"/>
    <w:rsid w:val="0050106B"/>
    <w:rsid w:val="005012FB"/>
    <w:rsid w:val="00501954"/>
    <w:rsid w:val="00501D5B"/>
    <w:rsid w:val="00501DE3"/>
    <w:rsid w:val="00502066"/>
    <w:rsid w:val="00502337"/>
    <w:rsid w:val="00503A21"/>
    <w:rsid w:val="00503EB2"/>
    <w:rsid w:val="00503FC1"/>
    <w:rsid w:val="0050465C"/>
    <w:rsid w:val="00505C47"/>
    <w:rsid w:val="005069F5"/>
    <w:rsid w:val="00506B19"/>
    <w:rsid w:val="00510532"/>
    <w:rsid w:val="00510CDA"/>
    <w:rsid w:val="005114BD"/>
    <w:rsid w:val="00511805"/>
    <w:rsid w:val="0051212A"/>
    <w:rsid w:val="005121A4"/>
    <w:rsid w:val="00512BD7"/>
    <w:rsid w:val="00512EB0"/>
    <w:rsid w:val="00512EF8"/>
    <w:rsid w:val="0051380A"/>
    <w:rsid w:val="00513811"/>
    <w:rsid w:val="00513A9E"/>
    <w:rsid w:val="00514310"/>
    <w:rsid w:val="00514792"/>
    <w:rsid w:val="00514B92"/>
    <w:rsid w:val="00515386"/>
    <w:rsid w:val="00515429"/>
    <w:rsid w:val="00515661"/>
    <w:rsid w:val="00515BFD"/>
    <w:rsid w:val="0051675C"/>
    <w:rsid w:val="00516D7C"/>
    <w:rsid w:val="0052094B"/>
    <w:rsid w:val="00520D23"/>
    <w:rsid w:val="00521B1A"/>
    <w:rsid w:val="00522ABC"/>
    <w:rsid w:val="00523045"/>
    <w:rsid w:val="00523BA3"/>
    <w:rsid w:val="00524306"/>
    <w:rsid w:val="00524569"/>
    <w:rsid w:val="00524A89"/>
    <w:rsid w:val="00525263"/>
    <w:rsid w:val="005276E4"/>
    <w:rsid w:val="00527DDF"/>
    <w:rsid w:val="00530286"/>
    <w:rsid w:val="00531905"/>
    <w:rsid w:val="005322DA"/>
    <w:rsid w:val="00532316"/>
    <w:rsid w:val="0053288B"/>
    <w:rsid w:val="00534936"/>
    <w:rsid w:val="0053530B"/>
    <w:rsid w:val="00535397"/>
    <w:rsid w:val="0053550F"/>
    <w:rsid w:val="005357DF"/>
    <w:rsid w:val="00535F17"/>
    <w:rsid w:val="005369C5"/>
    <w:rsid w:val="00536E64"/>
    <w:rsid w:val="00537250"/>
    <w:rsid w:val="00537BC1"/>
    <w:rsid w:val="00541B20"/>
    <w:rsid w:val="00541CD2"/>
    <w:rsid w:val="00541D02"/>
    <w:rsid w:val="00541E70"/>
    <w:rsid w:val="00541FFE"/>
    <w:rsid w:val="005420E7"/>
    <w:rsid w:val="005421CB"/>
    <w:rsid w:val="00542B4B"/>
    <w:rsid w:val="00542FE9"/>
    <w:rsid w:val="00543550"/>
    <w:rsid w:val="00543743"/>
    <w:rsid w:val="00543D6F"/>
    <w:rsid w:val="005444D3"/>
    <w:rsid w:val="005456C3"/>
    <w:rsid w:val="00545893"/>
    <w:rsid w:val="00545D65"/>
    <w:rsid w:val="00545E0E"/>
    <w:rsid w:val="00545E5E"/>
    <w:rsid w:val="0054750C"/>
    <w:rsid w:val="00547854"/>
    <w:rsid w:val="00547B54"/>
    <w:rsid w:val="0055106B"/>
    <w:rsid w:val="005519E6"/>
    <w:rsid w:val="00551CA8"/>
    <w:rsid w:val="0055318B"/>
    <w:rsid w:val="00553254"/>
    <w:rsid w:val="005536E1"/>
    <w:rsid w:val="005538F7"/>
    <w:rsid w:val="00553B80"/>
    <w:rsid w:val="00553C4D"/>
    <w:rsid w:val="005544D7"/>
    <w:rsid w:val="00554C89"/>
    <w:rsid w:val="00554E42"/>
    <w:rsid w:val="00556A7A"/>
    <w:rsid w:val="005573B6"/>
    <w:rsid w:val="005574CC"/>
    <w:rsid w:val="00557D61"/>
    <w:rsid w:val="00557FB1"/>
    <w:rsid w:val="0056085B"/>
    <w:rsid w:val="0056178B"/>
    <w:rsid w:val="0056181D"/>
    <w:rsid w:val="005625CF"/>
    <w:rsid w:val="00562F47"/>
    <w:rsid w:val="00563041"/>
    <w:rsid w:val="005636F0"/>
    <w:rsid w:val="0056382A"/>
    <w:rsid w:val="005640F9"/>
    <w:rsid w:val="00564B46"/>
    <w:rsid w:val="00565368"/>
    <w:rsid w:val="00565965"/>
    <w:rsid w:val="00566047"/>
    <w:rsid w:val="005663BD"/>
    <w:rsid w:val="00566B5E"/>
    <w:rsid w:val="00567BF7"/>
    <w:rsid w:val="00567D99"/>
    <w:rsid w:val="00567E68"/>
    <w:rsid w:val="00567E8C"/>
    <w:rsid w:val="00567FC6"/>
    <w:rsid w:val="0057024A"/>
    <w:rsid w:val="005708E9"/>
    <w:rsid w:val="005718CF"/>
    <w:rsid w:val="005729CD"/>
    <w:rsid w:val="00572FF1"/>
    <w:rsid w:val="00573176"/>
    <w:rsid w:val="005737B9"/>
    <w:rsid w:val="00573E3D"/>
    <w:rsid w:val="00574EF8"/>
    <w:rsid w:val="0057505C"/>
    <w:rsid w:val="005751FE"/>
    <w:rsid w:val="00575395"/>
    <w:rsid w:val="005758B5"/>
    <w:rsid w:val="00575972"/>
    <w:rsid w:val="00575A8C"/>
    <w:rsid w:val="00575CAB"/>
    <w:rsid w:val="00575CB8"/>
    <w:rsid w:val="005767F7"/>
    <w:rsid w:val="00576965"/>
    <w:rsid w:val="00576B6A"/>
    <w:rsid w:val="0057746F"/>
    <w:rsid w:val="00580362"/>
    <w:rsid w:val="005809BC"/>
    <w:rsid w:val="00580B05"/>
    <w:rsid w:val="00580C1C"/>
    <w:rsid w:val="005825C9"/>
    <w:rsid w:val="005827D3"/>
    <w:rsid w:val="00583B14"/>
    <w:rsid w:val="005843A4"/>
    <w:rsid w:val="00584610"/>
    <w:rsid w:val="005848BC"/>
    <w:rsid w:val="00584C16"/>
    <w:rsid w:val="0058549A"/>
    <w:rsid w:val="00585F9F"/>
    <w:rsid w:val="0058690C"/>
    <w:rsid w:val="00586EDD"/>
    <w:rsid w:val="00586F65"/>
    <w:rsid w:val="00586F85"/>
    <w:rsid w:val="0058710A"/>
    <w:rsid w:val="00587903"/>
    <w:rsid w:val="00590B1C"/>
    <w:rsid w:val="00590C4D"/>
    <w:rsid w:val="005912A9"/>
    <w:rsid w:val="0059133E"/>
    <w:rsid w:val="0059160E"/>
    <w:rsid w:val="00591808"/>
    <w:rsid w:val="00592151"/>
    <w:rsid w:val="0059237E"/>
    <w:rsid w:val="00592797"/>
    <w:rsid w:val="005928AE"/>
    <w:rsid w:val="00592ACD"/>
    <w:rsid w:val="005933F9"/>
    <w:rsid w:val="00593750"/>
    <w:rsid w:val="005937E8"/>
    <w:rsid w:val="00594244"/>
    <w:rsid w:val="0059432C"/>
    <w:rsid w:val="00594CF0"/>
    <w:rsid w:val="0059561E"/>
    <w:rsid w:val="00595B8F"/>
    <w:rsid w:val="00595C9D"/>
    <w:rsid w:val="00595DB5"/>
    <w:rsid w:val="00595E3B"/>
    <w:rsid w:val="0059647A"/>
    <w:rsid w:val="0059707D"/>
    <w:rsid w:val="005A1883"/>
    <w:rsid w:val="005A3259"/>
    <w:rsid w:val="005A3329"/>
    <w:rsid w:val="005A3898"/>
    <w:rsid w:val="005A3C2D"/>
    <w:rsid w:val="005A3FF9"/>
    <w:rsid w:val="005A5D94"/>
    <w:rsid w:val="005A63F3"/>
    <w:rsid w:val="005A7255"/>
    <w:rsid w:val="005A76A6"/>
    <w:rsid w:val="005A7ACB"/>
    <w:rsid w:val="005A7BAC"/>
    <w:rsid w:val="005B03B9"/>
    <w:rsid w:val="005B0BA2"/>
    <w:rsid w:val="005B1D60"/>
    <w:rsid w:val="005B1FD8"/>
    <w:rsid w:val="005B24AE"/>
    <w:rsid w:val="005B267D"/>
    <w:rsid w:val="005B3C58"/>
    <w:rsid w:val="005B403B"/>
    <w:rsid w:val="005B4087"/>
    <w:rsid w:val="005B40BD"/>
    <w:rsid w:val="005B4C1A"/>
    <w:rsid w:val="005B5588"/>
    <w:rsid w:val="005B70CF"/>
    <w:rsid w:val="005B7475"/>
    <w:rsid w:val="005B7599"/>
    <w:rsid w:val="005B7EF1"/>
    <w:rsid w:val="005C0248"/>
    <w:rsid w:val="005C0C53"/>
    <w:rsid w:val="005C20BE"/>
    <w:rsid w:val="005C21C8"/>
    <w:rsid w:val="005C3529"/>
    <w:rsid w:val="005C38BC"/>
    <w:rsid w:val="005C4B57"/>
    <w:rsid w:val="005C4FAC"/>
    <w:rsid w:val="005C5106"/>
    <w:rsid w:val="005C55F4"/>
    <w:rsid w:val="005C6743"/>
    <w:rsid w:val="005C68ED"/>
    <w:rsid w:val="005C783E"/>
    <w:rsid w:val="005C7E5A"/>
    <w:rsid w:val="005D09BF"/>
    <w:rsid w:val="005D2E72"/>
    <w:rsid w:val="005D2ED6"/>
    <w:rsid w:val="005D3760"/>
    <w:rsid w:val="005D4A38"/>
    <w:rsid w:val="005D5625"/>
    <w:rsid w:val="005D5B9A"/>
    <w:rsid w:val="005D7019"/>
    <w:rsid w:val="005D7FBB"/>
    <w:rsid w:val="005E0C1B"/>
    <w:rsid w:val="005E1120"/>
    <w:rsid w:val="005E21F7"/>
    <w:rsid w:val="005E24E4"/>
    <w:rsid w:val="005E27F1"/>
    <w:rsid w:val="005E34AA"/>
    <w:rsid w:val="005E366C"/>
    <w:rsid w:val="005E38F4"/>
    <w:rsid w:val="005E3BAE"/>
    <w:rsid w:val="005E43C4"/>
    <w:rsid w:val="005E48B8"/>
    <w:rsid w:val="005E4FA1"/>
    <w:rsid w:val="005E5027"/>
    <w:rsid w:val="005E5655"/>
    <w:rsid w:val="005E5AAA"/>
    <w:rsid w:val="005E60EA"/>
    <w:rsid w:val="005E6D09"/>
    <w:rsid w:val="005F020D"/>
    <w:rsid w:val="005F06D3"/>
    <w:rsid w:val="005F0C2B"/>
    <w:rsid w:val="005F0C36"/>
    <w:rsid w:val="005F1675"/>
    <w:rsid w:val="005F1707"/>
    <w:rsid w:val="005F21F5"/>
    <w:rsid w:val="005F2D6F"/>
    <w:rsid w:val="005F2F76"/>
    <w:rsid w:val="005F30D2"/>
    <w:rsid w:val="005F31DE"/>
    <w:rsid w:val="005F3BA1"/>
    <w:rsid w:val="005F50B1"/>
    <w:rsid w:val="005F547B"/>
    <w:rsid w:val="005F57B1"/>
    <w:rsid w:val="005F5D9E"/>
    <w:rsid w:val="005F674C"/>
    <w:rsid w:val="005F682A"/>
    <w:rsid w:val="005F7170"/>
    <w:rsid w:val="005F770F"/>
    <w:rsid w:val="00600320"/>
    <w:rsid w:val="0060106F"/>
    <w:rsid w:val="006017D2"/>
    <w:rsid w:val="0060187D"/>
    <w:rsid w:val="006025F0"/>
    <w:rsid w:val="006049F1"/>
    <w:rsid w:val="00604A16"/>
    <w:rsid w:val="00604CFA"/>
    <w:rsid w:val="006070C6"/>
    <w:rsid w:val="006070F4"/>
    <w:rsid w:val="006107D9"/>
    <w:rsid w:val="00610E92"/>
    <w:rsid w:val="0061129B"/>
    <w:rsid w:val="00611671"/>
    <w:rsid w:val="006132CB"/>
    <w:rsid w:val="0061337D"/>
    <w:rsid w:val="00613CBE"/>
    <w:rsid w:val="00614762"/>
    <w:rsid w:val="00616245"/>
    <w:rsid w:val="00616647"/>
    <w:rsid w:val="006175E9"/>
    <w:rsid w:val="00617FF3"/>
    <w:rsid w:val="006200F6"/>
    <w:rsid w:val="00622310"/>
    <w:rsid w:val="00622C4A"/>
    <w:rsid w:val="00622D9D"/>
    <w:rsid w:val="00623247"/>
    <w:rsid w:val="00623D2F"/>
    <w:rsid w:val="006241C0"/>
    <w:rsid w:val="00624A5E"/>
    <w:rsid w:val="00624DAB"/>
    <w:rsid w:val="006251D2"/>
    <w:rsid w:val="00625FF4"/>
    <w:rsid w:val="00627C22"/>
    <w:rsid w:val="0063023E"/>
    <w:rsid w:val="00631D0A"/>
    <w:rsid w:val="00631FD5"/>
    <w:rsid w:val="00632138"/>
    <w:rsid w:val="006321F8"/>
    <w:rsid w:val="00633070"/>
    <w:rsid w:val="0063366F"/>
    <w:rsid w:val="006337CF"/>
    <w:rsid w:val="00633C50"/>
    <w:rsid w:val="00635AE4"/>
    <w:rsid w:val="00635D11"/>
    <w:rsid w:val="0064042B"/>
    <w:rsid w:val="0064079C"/>
    <w:rsid w:val="00641297"/>
    <w:rsid w:val="006428E0"/>
    <w:rsid w:val="00642BC3"/>
    <w:rsid w:val="00643671"/>
    <w:rsid w:val="00643D3A"/>
    <w:rsid w:val="0064428E"/>
    <w:rsid w:val="0064582E"/>
    <w:rsid w:val="00645DD9"/>
    <w:rsid w:val="00645E61"/>
    <w:rsid w:val="00645FCE"/>
    <w:rsid w:val="0064645D"/>
    <w:rsid w:val="006468FC"/>
    <w:rsid w:val="00646BD9"/>
    <w:rsid w:val="0064730F"/>
    <w:rsid w:val="00647353"/>
    <w:rsid w:val="0064795D"/>
    <w:rsid w:val="00647B06"/>
    <w:rsid w:val="00650C62"/>
    <w:rsid w:val="00650F6C"/>
    <w:rsid w:val="00651659"/>
    <w:rsid w:val="0065199E"/>
    <w:rsid w:val="00651F0C"/>
    <w:rsid w:val="00651F25"/>
    <w:rsid w:val="00652AE5"/>
    <w:rsid w:val="0065366D"/>
    <w:rsid w:val="006540A8"/>
    <w:rsid w:val="0065473D"/>
    <w:rsid w:val="0065584A"/>
    <w:rsid w:val="006602C5"/>
    <w:rsid w:val="006608BE"/>
    <w:rsid w:val="00660A4F"/>
    <w:rsid w:val="00661130"/>
    <w:rsid w:val="00661197"/>
    <w:rsid w:val="006612AD"/>
    <w:rsid w:val="00661BCA"/>
    <w:rsid w:val="0066208C"/>
    <w:rsid w:val="0066279A"/>
    <w:rsid w:val="00664BA4"/>
    <w:rsid w:val="0066522C"/>
    <w:rsid w:val="00665C39"/>
    <w:rsid w:val="00666C64"/>
    <w:rsid w:val="00667239"/>
    <w:rsid w:val="006674F3"/>
    <w:rsid w:val="00670695"/>
    <w:rsid w:val="006706B3"/>
    <w:rsid w:val="006709C5"/>
    <w:rsid w:val="00670EDC"/>
    <w:rsid w:val="00671D59"/>
    <w:rsid w:val="00671EE4"/>
    <w:rsid w:val="006733C3"/>
    <w:rsid w:val="006736A1"/>
    <w:rsid w:val="00673780"/>
    <w:rsid w:val="00673C12"/>
    <w:rsid w:val="00674A18"/>
    <w:rsid w:val="00674B39"/>
    <w:rsid w:val="00674E4A"/>
    <w:rsid w:val="0067521A"/>
    <w:rsid w:val="00676B52"/>
    <w:rsid w:val="00676DFA"/>
    <w:rsid w:val="006772F8"/>
    <w:rsid w:val="00677F15"/>
    <w:rsid w:val="00680EED"/>
    <w:rsid w:val="0068129A"/>
    <w:rsid w:val="00681604"/>
    <w:rsid w:val="00681FFD"/>
    <w:rsid w:val="00682EEB"/>
    <w:rsid w:val="006834D6"/>
    <w:rsid w:val="006838BA"/>
    <w:rsid w:val="00683A34"/>
    <w:rsid w:val="00684207"/>
    <w:rsid w:val="006845FC"/>
    <w:rsid w:val="00686614"/>
    <w:rsid w:val="00687EF8"/>
    <w:rsid w:val="006910C3"/>
    <w:rsid w:val="006916E5"/>
    <w:rsid w:val="006919D6"/>
    <w:rsid w:val="00693952"/>
    <w:rsid w:val="00694FAC"/>
    <w:rsid w:val="0069504F"/>
    <w:rsid w:val="006953BB"/>
    <w:rsid w:val="00695F73"/>
    <w:rsid w:val="006965CF"/>
    <w:rsid w:val="00696BD0"/>
    <w:rsid w:val="00696DA7"/>
    <w:rsid w:val="00697935"/>
    <w:rsid w:val="00697EC1"/>
    <w:rsid w:val="006A1279"/>
    <w:rsid w:val="006A181F"/>
    <w:rsid w:val="006A1F31"/>
    <w:rsid w:val="006A20FC"/>
    <w:rsid w:val="006A246A"/>
    <w:rsid w:val="006A307A"/>
    <w:rsid w:val="006A3275"/>
    <w:rsid w:val="006A3812"/>
    <w:rsid w:val="006A4581"/>
    <w:rsid w:val="006A4ADD"/>
    <w:rsid w:val="006A4E6F"/>
    <w:rsid w:val="006A54BE"/>
    <w:rsid w:val="006A5BE3"/>
    <w:rsid w:val="006A5EBA"/>
    <w:rsid w:val="006A6CBF"/>
    <w:rsid w:val="006A6E6E"/>
    <w:rsid w:val="006A6E86"/>
    <w:rsid w:val="006A7393"/>
    <w:rsid w:val="006A7B7C"/>
    <w:rsid w:val="006B11AA"/>
    <w:rsid w:val="006B2FF1"/>
    <w:rsid w:val="006B3122"/>
    <w:rsid w:val="006B3BFB"/>
    <w:rsid w:val="006B3D24"/>
    <w:rsid w:val="006B483D"/>
    <w:rsid w:val="006B4899"/>
    <w:rsid w:val="006B5F9A"/>
    <w:rsid w:val="006B654E"/>
    <w:rsid w:val="006B6CB4"/>
    <w:rsid w:val="006B6E89"/>
    <w:rsid w:val="006B770B"/>
    <w:rsid w:val="006B7841"/>
    <w:rsid w:val="006C01D8"/>
    <w:rsid w:val="006C0A02"/>
    <w:rsid w:val="006C1144"/>
    <w:rsid w:val="006C158C"/>
    <w:rsid w:val="006C2F28"/>
    <w:rsid w:val="006C377A"/>
    <w:rsid w:val="006C3D96"/>
    <w:rsid w:val="006C457B"/>
    <w:rsid w:val="006C5408"/>
    <w:rsid w:val="006C64B3"/>
    <w:rsid w:val="006C7D03"/>
    <w:rsid w:val="006C7E91"/>
    <w:rsid w:val="006D02AA"/>
    <w:rsid w:val="006D06FB"/>
    <w:rsid w:val="006D0D67"/>
    <w:rsid w:val="006D3A44"/>
    <w:rsid w:val="006D3A9F"/>
    <w:rsid w:val="006D3DAF"/>
    <w:rsid w:val="006D438A"/>
    <w:rsid w:val="006D5222"/>
    <w:rsid w:val="006D56F3"/>
    <w:rsid w:val="006D66A2"/>
    <w:rsid w:val="006D6C10"/>
    <w:rsid w:val="006D6CB5"/>
    <w:rsid w:val="006D7649"/>
    <w:rsid w:val="006E04F7"/>
    <w:rsid w:val="006E0E9F"/>
    <w:rsid w:val="006E1BDE"/>
    <w:rsid w:val="006E22C5"/>
    <w:rsid w:val="006E2336"/>
    <w:rsid w:val="006E2C24"/>
    <w:rsid w:val="006E3142"/>
    <w:rsid w:val="006E31F6"/>
    <w:rsid w:val="006E39AF"/>
    <w:rsid w:val="006E3B66"/>
    <w:rsid w:val="006E3B96"/>
    <w:rsid w:val="006E46A9"/>
    <w:rsid w:val="006E481B"/>
    <w:rsid w:val="006E4AD2"/>
    <w:rsid w:val="006E6307"/>
    <w:rsid w:val="006E686C"/>
    <w:rsid w:val="006E6F9A"/>
    <w:rsid w:val="006E7ACB"/>
    <w:rsid w:val="006E7CA4"/>
    <w:rsid w:val="006E7E08"/>
    <w:rsid w:val="006E7F92"/>
    <w:rsid w:val="006F0073"/>
    <w:rsid w:val="006F09E3"/>
    <w:rsid w:val="006F0FF9"/>
    <w:rsid w:val="006F1382"/>
    <w:rsid w:val="006F13E6"/>
    <w:rsid w:val="006F35A4"/>
    <w:rsid w:val="006F4263"/>
    <w:rsid w:val="006F42C7"/>
    <w:rsid w:val="006F4354"/>
    <w:rsid w:val="006F44F3"/>
    <w:rsid w:val="006F4842"/>
    <w:rsid w:val="006F4A74"/>
    <w:rsid w:val="006F5BE8"/>
    <w:rsid w:val="006F5C96"/>
    <w:rsid w:val="006F71CF"/>
    <w:rsid w:val="006F7BE5"/>
    <w:rsid w:val="00700936"/>
    <w:rsid w:val="00700E2C"/>
    <w:rsid w:val="007011C0"/>
    <w:rsid w:val="0070153F"/>
    <w:rsid w:val="0070250E"/>
    <w:rsid w:val="00702787"/>
    <w:rsid w:val="00703056"/>
    <w:rsid w:val="0070337F"/>
    <w:rsid w:val="00703F5B"/>
    <w:rsid w:val="00704227"/>
    <w:rsid w:val="00704ADB"/>
    <w:rsid w:val="00705AA1"/>
    <w:rsid w:val="00707179"/>
    <w:rsid w:val="0070763D"/>
    <w:rsid w:val="007076D5"/>
    <w:rsid w:val="007079BF"/>
    <w:rsid w:val="00707B4F"/>
    <w:rsid w:val="00707DDC"/>
    <w:rsid w:val="00710D7F"/>
    <w:rsid w:val="0071164E"/>
    <w:rsid w:val="0071180C"/>
    <w:rsid w:val="0071186E"/>
    <w:rsid w:val="00711983"/>
    <w:rsid w:val="00712772"/>
    <w:rsid w:val="0071278B"/>
    <w:rsid w:val="00713104"/>
    <w:rsid w:val="007134A4"/>
    <w:rsid w:val="00713DA4"/>
    <w:rsid w:val="00714E6C"/>
    <w:rsid w:val="00714E75"/>
    <w:rsid w:val="00715C88"/>
    <w:rsid w:val="00716683"/>
    <w:rsid w:val="00720169"/>
    <w:rsid w:val="007217D7"/>
    <w:rsid w:val="007217F2"/>
    <w:rsid w:val="007218E5"/>
    <w:rsid w:val="00721C17"/>
    <w:rsid w:val="00721CC5"/>
    <w:rsid w:val="00721D2A"/>
    <w:rsid w:val="00721EB3"/>
    <w:rsid w:val="00722645"/>
    <w:rsid w:val="00723201"/>
    <w:rsid w:val="007237C5"/>
    <w:rsid w:val="00723DBE"/>
    <w:rsid w:val="007246F3"/>
    <w:rsid w:val="00725398"/>
    <w:rsid w:val="00725661"/>
    <w:rsid w:val="0072608C"/>
    <w:rsid w:val="007264B6"/>
    <w:rsid w:val="00727257"/>
    <w:rsid w:val="007303EC"/>
    <w:rsid w:val="007305DA"/>
    <w:rsid w:val="00730B6F"/>
    <w:rsid w:val="007314C8"/>
    <w:rsid w:val="00731717"/>
    <w:rsid w:val="007318F0"/>
    <w:rsid w:val="00731C9F"/>
    <w:rsid w:val="0073235A"/>
    <w:rsid w:val="00732379"/>
    <w:rsid w:val="00732601"/>
    <w:rsid w:val="00732B66"/>
    <w:rsid w:val="0073323C"/>
    <w:rsid w:val="007336BE"/>
    <w:rsid w:val="007337B0"/>
    <w:rsid w:val="007338E3"/>
    <w:rsid w:val="007338F1"/>
    <w:rsid w:val="00734598"/>
    <w:rsid w:val="007364D5"/>
    <w:rsid w:val="007367B7"/>
    <w:rsid w:val="00736CEA"/>
    <w:rsid w:val="0074023C"/>
    <w:rsid w:val="00740787"/>
    <w:rsid w:val="00740CE0"/>
    <w:rsid w:val="00741050"/>
    <w:rsid w:val="00741724"/>
    <w:rsid w:val="00741A52"/>
    <w:rsid w:val="00743E0E"/>
    <w:rsid w:val="007458C9"/>
    <w:rsid w:val="00745CE0"/>
    <w:rsid w:val="0074729A"/>
    <w:rsid w:val="007479C5"/>
    <w:rsid w:val="00751BEF"/>
    <w:rsid w:val="00753351"/>
    <w:rsid w:val="007536AF"/>
    <w:rsid w:val="00754469"/>
    <w:rsid w:val="007544F1"/>
    <w:rsid w:val="00754872"/>
    <w:rsid w:val="00754A09"/>
    <w:rsid w:val="00754D9D"/>
    <w:rsid w:val="00754E02"/>
    <w:rsid w:val="00755745"/>
    <w:rsid w:val="00755E5E"/>
    <w:rsid w:val="00755FBB"/>
    <w:rsid w:val="0075668C"/>
    <w:rsid w:val="007577F6"/>
    <w:rsid w:val="0075788D"/>
    <w:rsid w:val="00757AC6"/>
    <w:rsid w:val="00757AFB"/>
    <w:rsid w:val="00760819"/>
    <w:rsid w:val="0076117C"/>
    <w:rsid w:val="0076190E"/>
    <w:rsid w:val="00761C86"/>
    <w:rsid w:val="007626A1"/>
    <w:rsid w:val="00763F3A"/>
    <w:rsid w:val="00763FCB"/>
    <w:rsid w:val="00764794"/>
    <w:rsid w:val="00764A5B"/>
    <w:rsid w:val="00764ABF"/>
    <w:rsid w:val="00764C44"/>
    <w:rsid w:val="007651A0"/>
    <w:rsid w:val="007657DA"/>
    <w:rsid w:val="00765E4B"/>
    <w:rsid w:val="00766AC1"/>
    <w:rsid w:val="00766D76"/>
    <w:rsid w:val="007700C6"/>
    <w:rsid w:val="00770867"/>
    <w:rsid w:val="00770F2D"/>
    <w:rsid w:val="0077216D"/>
    <w:rsid w:val="00772664"/>
    <w:rsid w:val="00772A8B"/>
    <w:rsid w:val="00772B40"/>
    <w:rsid w:val="0077304F"/>
    <w:rsid w:val="0077384E"/>
    <w:rsid w:val="00773A01"/>
    <w:rsid w:val="00773FF2"/>
    <w:rsid w:val="00774493"/>
    <w:rsid w:val="007757F5"/>
    <w:rsid w:val="00775948"/>
    <w:rsid w:val="00776251"/>
    <w:rsid w:val="00776267"/>
    <w:rsid w:val="0077676B"/>
    <w:rsid w:val="00777370"/>
    <w:rsid w:val="00777696"/>
    <w:rsid w:val="00777A86"/>
    <w:rsid w:val="007800D7"/>
    <w:rsid w:val="007804E4"/>
    <w:rsid w:val="007808DF"/>
    <w:rsid w:val="00781B32"/>
    <w:rsid w:val="007822EE"/>
    <w:rsid w:val="00782A02"/>
    <w:rsid w:val="00782B76"/>
    <w:rsid w:val="00782D11"/>
    <w:rsid w:val="007833DB"/>
    <w:rsid w:val="0078349C"/>
    <w:rsid w:val="007840BD"/>
    <w:rsid w:val="007854AC"/>
    <w:rsid w:val="00786261"/>
    <w:rsid w:val="00786547"/>
    <w:rsid w:val="00787018"/>
    <w:rsid w:val="007870F1"/>
    <w:rsid w:val="00787A98"/>
    <w:rsid w:val="00791531"/>
    <w:rsid w:val="007916C6"/>
    <w:rsid w:val="00793E58"/>
    <w:rsid w:val="007951D7"/>
    <w:rsid w:val="00795987"/>
    <w:rsid w:val="00795CF6"/>
    <w:rsid w:val="00796566"/>
    <w:rsid w:val="00797957"/>
    <w:rsid w:val="007A0191"/>
    <w:rsid w:val="007A034B"/>
    <w:rsid w:val="007A0A59"/>
    <w:rsid w:val="007A0E13"/>
    <w:rsid w:val="007A1078"/>
    <w:rsid w:val="007A1412"/>
    <w:rsid w:val="007A23FA"/>
    <w:rsid w:val="007A28F9"/>
    <w:rsid w:val="007A38E7"/>
    <w:rsid w:val="007A518D"/>
    <w:rsid w:val="007A58C7"/>
    <w:rsid w:val="007A5CB9"/>
    <w:rsid w:val="007A6C1C"/>
    <w:rsid w:val="007A6CB2"/>
    <w:rsid w:val="007A6CCC"/>
    <w:rsid w:val="007A6DA7"/>
    <w:rsid w:val="007A6E74"/>
    <w:rsid w:val="007B00EC"/>
    <w:rsid w:val="007B012A"/>
    <w:rsid w:val="007B02B1"/>
    <w:rsid w:val="007B0741"/>
    <w:rsid w:val="007B1799"/>
    <w:rsid w:val="007B17F0"/>
    <w:rsid w:val="007B1906"/>
    <w:rsid w:val="007B26B0"/>
    <w:rsid w:val="007B2786"/>
    <w:rsid w:val="007B29E4"/>
    <w:rsid w:val="007B2B9D"/>
    <w:rsid w:val="007B2EAC"/>
    <w:rsid w:val="007B3553"/>
    <w:rsid w:val="007B3767"/>
    <w:rsid w:val="007B3DAB"/>
    <w:rsid w:val="007B4545"/>
    <w:rsid w:val="007B45B4"/>
    <w:rsid w:val="007B4FBF"/>
    <w:rsid w:val="007B59F0"/>
    <w:rsid w:val="007B5CC9"/>
    <w:rsid w:val="007B5DF3"/>
    <w:rsid w:val="007B6276"/>
    <w:rsid w:val="007B6949"/>
    <w:rsid w:val="007B7C56"/>
    <w:rsid w:val="007C035B"/>
    <w:rsid w:val="007C06D5"/>
    <w:rsid w:val="007C0CA5"/>
    <w:rsid w:val="007C1B71"/>
    <w:rsid w:val="007C218E"/>
    <w:rsid w:val="007C2BE1"/>
    <w:rsid w:val="007C3723"/>
    <w:rsid w:val="007C390C"/>
    <w:rsid w:val="007C4B35"/>
    <w:rsid w:val="007C5584"/>
    <w:rsid w:val="007C65C3"/>
    <w:rsid w:val="007C706C"/>
    <w:rsid w:val="007C78C2"/>
    <w:rsid w:val="007C7E68"/>
    <w:rsid w:val="007D0C8E"/>
    <w:rsid w:val="007D15E3"/>
    <w:rsid w:val="007D1898"/>
    <w:rsid w:val="007D1A56"/>
    <w:rsid w:val="007D2595"/>
    <w:rsid w:val="007D2CDE"/>
    <w:rsid w:val="007D3A79"/>
    <w:rsid w:val="007D3B9C"/>
    <w:rsid w:val="007D4C02"/>
    <w:rsid w:val="007D5A08"/>
    <w:rsid w:val="007D635B"/>
    <w:rsid w:val="007D7421"/>
    <w:rsid w:val="007E0081"/>
    <w:rsid w:val="007E0DB6"/>
    <w:rsid w:val="007E11E4"/>
    <w:rsid w:val="007E14DD"/>
    <w:rsid w:val="007E15DA"/>
    <w:rsid w:val="007E1F10"/>
    <w:rsid w:val="007E254B"/>
    <w:rsid w:val="007E2C48"/>
    <w:rsid w:val="007E32DD"/>
    <w:rsid w:val="007E36EA"/>
    <w:rsid w:val="007E3BEA"/>
    <w:rsid w:val="007E603F"/>
    <w:rsid w:val="007E606E"/>
    <w:rsid w:val="007E61E9"/>
    <w:rsid w:val="007E6A12"/>
    <w:rsid w:val="007E7488"/>
    <w:rsid w:val="007E7708"/>
    <w:rsid w:val="007F15AA"/>
    <w:rsid w:val="007F15FE"/>
    <w:rsid w:val="007F165D"/>
    <w:rsid w:val="007F1BF5"/>
    <w:rsid w:val="007F1CF4"/>
    <w:rsid w:val="007F2A03"/>
    <w:rsid w:val="007F3211"/>
    <w:rsid w:val="007F330A"/>
    <w:rsid w:val="007F358C"/>
    <w:rsid w:val="007F4246"/>
    <w:rsid w:val="007F4FE2"/>
    <w:rsid w:val="007F6DA0"/>
    <w:rsid w:val="007F72C3"/>
    <w:rsid w:val="00800604"/>
    <w:rsid w:val="00800632"/>
    <w:rsid w:val="0080195D"/>
    <w:rsid w:val="00802924"/>
    <w:rsid w:val="00802E6B"/>
    <w:rsid w:val="0080391C"/>
    <w:rsid w:val="00804265"/>
    <w:rsid w:val="0080473B"/>
    <w:rsid w:val="008050FC"/>
    <w:rsid w:val="0080626E"/>
    <w:rsid w:val="00806390"/>
    <w:rsid w:val="00806697"/>
    <w:rsid w:val="00806A7F"/>
    <w:rsid w:val="00807838"/>
    <w:rsid w:val="00807D1E"/>
    <w:rsid w:val="008109CD"/>
    <w:rsid w:val="00810B76"/>
    <w:rsid w:val="00810E74"/>
    <w:rsid w:val="00811E35"/>
    <w:rsid w:val="0081262E"/>
    <w:rsid w:val="008130A4"/>
    <w:rsid w:val="00813472"/>
    <w:rsid w:val="00814FBF"/>
    <w:rsid w:val="008162CA"/>
    <w:rsid w:val="00816D94"/>
    <w:rsid w:val="00816EBA"/>
    <w:rsid w:val="0081795A"/>
    <w:rsid w:val="0082070A"/>
    <w:rsid w:val="00821400"/>
    <w:rsid w:val="00821542"/>
    <w:rsid w:val="00821D6C"/>
    <w:rsid w:val="0082274C"/>
    <w:rsid w:val="00823365"/>
    <w:rsid w:val="0082387A"/>
    <w:rsid w:val="00823A95"/>
    <w:rsid w:val="00823CA3"/>
    <w:rsid w:val="0082407F"/>
    <w:rsid w:val="008246C1"/>
    <w:rsid w:val="008247ED"/>
    <w:rsid w:val="0082494F"/>
    <w:rsid w:val="00825A9E"/>
    <w:rsid w:val="008261A9"/>
    <w:rsid w:val="0082792E"/>
    <w:rsid w:val="00830785"/>
    <w:rsid w:val="00830900"/>
    <w:rsid w:val="0083091F"/>
    <w:rsid w:val="00830FE5"/>
    <w:rsid w:val="008342EE"/>
    <w:rsid w:val="0083460F"/>
    <w:rsid w:val="008349B0"/>
    <w:rsid w:val="008352C2"/>
    <w:rsid w:val="0083550E"/>
    <w:rsid w:val="00836110"/>
    <w:rsid w:val="0084128F"/>
    <w:rsid w:val="008412A4"/>
    <w:rsid w:val="00841EFC"/>
    <w:rsid w:val="00842B85"/>
    <w:rsid w:val="00842C7E"/>
    <w:rsid w:val="0084338F"/>
    <w:rsid w:val="00843501"/>
    <w:rsid w:val="008441A4"/>
    <w:rsid w:val="00844310"/>
    <w:rsid w:val="008462E7"/>
    <w:rsid w:val="00846EDB"/>
    <w:rsid w:val="00847441"/>
    <w:rsid w:val="00847B94"/>
    <w:rsid w:val="00850C7C"/>
    <w:rsid w:val="00851625"/>
    <w:rsid w:val="00851C23"/>
    <w:rsid w:val="00851C7E"/>
    <w:rsid w:val="00851E7D"/>
    <w:rsid w:val="00852562"/>
    <w:rsid w:val="00852E20"/>
    <w:rsid w:val="00853B0C"/>
    <w:rsid w:val="0085427C"/>
    <w:rsid w:val="00854618"/>
    <w:rsid w:val="0085493F"/>
    <w:rsid w:val="00854D45"/>
    <w:rsid w:val="00855FD2"/>
    <w:rsid w:val="00856585"/>
    <w:rsid w:val="00856B01"/>
    <w:rsid w:val="00856BC3"/>
    <w:rsid w:val="0086007E"/>
    <w:rsid w:val="00861DEA"/>
    <w:rsid w:val="00862049"/>
    <w:rsid w:val="0086291A"/>
    <w:rsid w:val="00863391"/>
    <w:rsid w:val="0086351E"/>
    <w:rsid w:val="0086393D"/>
    <w:rsid w:val="00863AE9"/>
    <w:rsid w:val="00865845"/>
    <w:rsid w:val="00865F52"/>
    <w:rsid w:val="00866B92"/>
    <w:rsid w:val="00870849"/>
    <w:rsid w:val="0087096E"/>
    <w:rsid w:val="008717D3"/>
    <w:rsid w:val="00871903"/>
    <w:rsid w:val="00872960"/>
    <w:rsid w:val="00873F63"/>
    <w:rsid w:val="008744E3"/>
    <w:rsid w:val="0087484C"/>
    <w:rsid w:val="008750C0"/>
    <w:rsid w:val="00875991"/>
    <w:rsid w:val="008760D5"/>
    <w:rsid w:val="00880266"/>
    <w:rsid w:val="00881C31"/>
    <w:rsid w:val="0088205A"/>
    <w:rsid w:val="0088265D"/>
    <w:rsid w:val="0088279B"/>
    <w:rsid w:val="00882D1F"/>
    <w:rsid w:val="00882DDC"/>
    <w:rsid w:val="0088365C"/>
    <w:rsid w:val="008836BC"/>
    <w:rsid w:val="008839A9"/>
    <w:rsid w:val="008848F9"/>
    <w:rsid w:val="00884AC1"/>
    <w:rsid w:val="00885151"/>
    <w:rsid w:val="008857B4"/>
    <w:rsid w:val="008857DB"/>
    <w:rsid w:val="008858D0"/>
    <w:rsid w:val="00885E0F"/>
    <w:rsid w:val="008866A5"/>
    <w:rsid w:val="00887824"/>
    <w:rsid w:val="00887E0D"/>
    <w:rsid w:val="00887FF4"/>
    <w:rsid w:val="00890A5C"/>
    <w:rsid w:val="008910C5"/>
    <w:rsid w:val="00891D46"/>
    <w:rsid w:val="00893900"/>
    <w:rsid w:val="00894CC5"/>
    <w:rsid w:val="00894FCD"/>
    <w:rsid w:val="00896217"/>
    <w:rsid w:val="0089679F"/>
    <w:rsid w:val="00896BCC"/>
    <w:rsid w:val="00897CFD"/>
    <w:rsid w:val="008A00FD"/>
    <w:rsid w:val="008A0C74"/>
    <w:rsid w:val="008A1714"/>
    <w:rsid w:val="008A1D38"/>
    <w:rsid w:val="008A1E21"/>
    <w:rsid w:val="008A1F17"/>
    <w:rsid w:val="008A232F"/>
    <w:rsid w:val="008A23DB"/>
    <w:rsid w:val="008A245B"/>
    <w:rsid w:val="008A32A2"/>
    <w:rsid w:val="008A3675"/>
    <w:rsid w:val="008A39F3"/>
    <w:rsid w:val="008A3DAD"/>
    <w:rsid w:val="008A426C"/>
    <w:rsid w:val="008A47D0"/>
    <w:rsid w:val="008A51C9"/>
    <w:rsid w:val="008A5D28"/>
    <w:rsid w:val="008A690C"/>
    <w:rsid w:val="008A6B28"/>
    <w:rsid w:val="008A783D"/>
    <w:rsid w:val="008B10DB"/>
    <w:rsid w:val="008B161D"/>
    <w:rsid w:val="008B180F"/>
    <w:rsid w:val="008B1C6D"/>
    <w:rsid w:val="008B1EAB"/>
    <w:rsid w:val="008B2151"/>
    <w:rsid w:val="008B2569"/>
    <w:rsid w:val="008B2893"/>
    <w:rsid w:val="008B2FC0"/>
    <w:rsid w:val="008B410A"/>
    <w:rsid w:val="008B4DE0"/>
    <w:rsid w:val="008B4EA7"/>
    <w:rsid w:val="008B5819"/>
    <w:rsid w:val="008B5C68"/>
    <w:rsid w:val="008B5D7A"/>
    <w:rsid w:val="008B674F"/>
    <w:rsid w:val="008B7076"/>
    <w:rsid w:val="008B7135"/>
    <w:rsid w:val="008B7401"/>
    <w:rsid w:val="008B7AC5"/>
    <w:rsid w:val="008C0085"/>
    <w:rsid w:val="008C0F28"/>
    <w:rsid w:val="008C24CE"/>
    <w:rsid w:val="008C2F00"/>
    <w:rsid w:val="008C2F18"/>
    <w:rsid w:val="008C3B5B"/>
    <w:rsid w:val="008C3CD0"/>
    <w:rsid w:val="008C43FA"/>
    <w:rsid w:val="008C63E1"/>
    <w:rsid w:val="008C6953"/>
    <w:rsid w:val="008C7BBB"/>
    <w:rsid w:val="008D100A"/>
    <w:rsid w:val="008D1877"/>
    <w:rsid w:val="008D2275"/>
    <w:rsid w:val="008D258B"/>
    <w:rsid w:val="008D2598"/>
    <w:rsid w:val="008D2A0E"/>
    <w:rsid w:val="008D2B40"/>
    <w:rsid w:val="008D3048"/>
    <w:rsid w:val="008D35FB"/>
    <w:rsid w:val="008D3A84"/>
    <w:rsid w:val="008D5535"/>
    <w:rsid w:val="008D5F6C"/>
    <w:rsid w:val="008D6591"/>
    <w:rsid w:val="008D6F91"/>
    <w:rsid w:val="008E03DD"/>
    <w:rsid w:val="008E048C"/>
    <w:rsid w:val="008E0DBA"/>
    <w:rsid w:val="008E13E3"/>
    <w:rsid w:val="008E1D80"/>
    <w:rsid w:val="008E1EB7"/>
    <w:rsid w:val="008E3495"/>
    <w:rsid w:val="008E3D8B"/>
    <w:rsid w:val="008E4271"/>
    <w:rsid w:val="008E4ED7"/>
    <w:rsid w:val="008E5747"/>
    <w:rsid w:val="008E630A"/>
    <w:rsid w:val="008E68BF"/>
    <w:rsid w:val="008E7589"/>
    <w:rsid w:val="008E7E67"/>
    <w:rsid w:val="008F0035"/>
    <w:rsid w:val="008F0608"/>
    <w:rsid w:val="008F0850"/>
    <w:rsid w:val="008F1DE9"/>
    <w:rsid w:val="008F202F"/>
    <w:rsid w:val="008F2108"/>
    <w:rsid w:val="008F2DCB"/>
    <w:rsid w:val="008F3647"/>
    <w:rsid w:val="008F37AD"/>
    <w:rsid w:val="008F4428"/>
    <w:rsid w:val="008F4A71"/>
    <w:rsid w:val="008F68D3"/>
    <w:rsid w:val="008F695E"/>
    <w:rsid w:val="008F740D"/>
    <w:rsid w:val="008F7AF0"/>
    <w:rsid w:val="008F7FD3"/>
    <w:rsid w:val="00900172"/>
    <w:rsid w:val="009001E2"/>
    <w:rsid w:val="0090058B"/>
    <w:rsid w:val="00900616"/>
    <w:rsid w:val="009014BA"/>
    <w:rsid w:val="009027D2"/>
    <w:rsid w:val="00903EFA"/>
    <w:rsid w:val="00904E7E"/>
    <w:rsid w:val="00905A2F"/>
    <w:rsid w:val="00906019"/>
    <w:rsid w:val="00906740"/>
    <w:rsid w:val="00906AF4"/>
    <w:rsid w:val="00907564"/>
    <w:rsid w:val="0090783E"/>
    <w:rsid w:val="00907F0A"/>
    <w:rsid w:val="00910439"/>
    <w:rsid w:val="00910CD4"/>
    <w:rsid w:val="00910FC7"/>
    <w:rsid w:val="00911C49"/>
    <w:rsid w:val="00913351"/>
    <w:rsid w:val="00913720"/>
    <w:rsid w:val="009137D5"/>
    <w:rsid w:val="009137EB"/>
    <w:rsid w:val="0091442B"/>
    <w:rsid w:val="00914545"/>
    <w:rsid w:val="009145B3"/>
    <w:rsid w:val="00914D91"/>
    <w:rsid w:val="009152B7"/>
    <w:rsid w:val="009153E5"/>
    <w:rsid w:val="0091556C"/>
    <w:rsid w:val="009164AF"/>
    <w:rsid w:val="009176B0"/>
    <w:rsid w:val="0092040F"/>
    <w:rsid w:val="0092069B"/>
    <w:rsid w:val="00920D49"/>
    <w:rsid w:val="00921E8D"/>
    <w:rsid w:val="00921EB2"/>
    <w:rsid w:val="00922D2B"/>
    <w:rsid w:val="00923606"/>
    <w:rsid w:val="00923792"/>
    <w:rsid w:val="00924338"/>
    <w:rsid w:val="00925399"/>
    <w:rsid w:val="00925588"/>
    <w:rsid w:val="009255B6"/>
    <w:rsid w:val="00925B82"/>
    <w:rsid w:val="0092624B"/>
    <w:rsid w:val="00926C2D"/>
    <w:rsid w:val="009275EC"/>
    <w:rsid w:val="009277A6"/>
    <w:rsid w:val="00930587"/>
    <w:rsid w:val="00930F4A"/>
    <w:rsid w:val="009310C2"/>
    <w:rsid w:val="00932075"/>
    <w:rsid w:val="009324E6"/>
    <w:rsid w:val="00932A18"/>
    <w:rsid w:val="00932F0A"/>
    <w:rsid w:val="0093430D"/>
    <w:rsid w:val="0093478F"/>
    <w:rsid w:val="00934797"/>
    <w:rsid w:val="00935510"/>
    <w:rsid w:val="00935750"/>
    <w:rsid w:val="0093594C"/>
    <w:rsid w:val="009359DF"/>
    <w:rsid w:val="00935E04"/>
    <w:rsid w:val="00935E37"/>
    <w:rsid w:val="009366A4"/>
    <w:rsid w:val="009372D3"/>
    <w:rsid w:val="00937726"/>
    <w:rsid w:val="009378BD"/>
    <w:rsid w:val="009378EB"/>
    <w:rsid w:val="00940253"/>
    <w:rsid w:val="009407A8"/>
    <w:rsid w:val="00940D85"/>
    <w:rsid w:val="00940DA5"/>
    <w:rsid w:val="0094111F"/>
    <w:rsid w:val="0094233E"/>
    <w:rsid w:val="009425EB"/>
    <w:rsid w:val="00942F72"/>
    <w:rsid w:val="00943669"/>
    <w:rsid w:val="00944626"/>
    <w:rsid w:val="00944ACB"/>
    <w:rsid w:val="009458AB"/>
    <w:rsid w:val="00946C6E"/>
    <w:rsid w:val="00946DD8"/>
    <w:rsid w:val="00947B61"/>
    <w:rsid w:val="00947D6A"/>
    <w:rsid w:val="00947E1F"/>
    <w:rsid w:val="00947E62"/>
    <w:rsid w:val="00947E6E"/>
    <w:rsid w:val="00950110"/>
    <w:rsid w:val="0095023B"/>
    <w:rsid w:val="00951006"/>
    <w:rsid w:val="00951A5E"/>
    <w:rsid w:val="0095245D"/>
    <w:rsid w:val="00952649"/>
    <w:rsid w:val="00952934"/>
    <w:rsid w:val="00952D5F"/>
    <w:rsid w:val="00953E96"/>
    <w:rsid w:val="00954018"/>
    <w:rsid w:val="00954930"/>
    <w:rsid w:val="00955300"/>
    <w:rsid w:val="00955B0F"/>
    <w:rsid w:val="00956269"/>
    <w:rsid w:val="009573A0"/>
    <w:rsid w:val="00957483"/>
    <w:rsid w:val="00957670"/>
    <w:rsid w:val="0095772B"/>
    <w:rsid w:val="00957B44"/>
    <w:rsid w:val="00957F3C"/>
    <w:rsid w:val="0096058D"/>
    <w:rsid w:val="00961887"/>
    <w:rsid w:val="0096201E"/>
    <w:rsid w:val="0096222E"/>
    <w:rsid w:val="00962DC8"/>
    <w:rsid w:val="00963653"/>
    <w:rsid w:val="00963FD6"/>
    <w:rsid w:val="00964BD9"/>
    <w:rsid w:val="0096503D"/>
    <w:rsid w:val="009650EF"/>
    <w:rsid w:val="00965965"/>
    <w:rsid w:val="00965B5D"/>
    <w:rsid w:val="00966215"/>
    <w:rsid w:val="009668A9"/>
    <w:rsid w:val="00967F08"/>
    <w:rsid w:val="00967FB7"/>
    <w:rsid w:val="009704E8"/>
    <w:rsid w:val="00970DE8"/>
    <w:rsid w:val="00970EF8"/>
    <w:rsid w:val="009710AA"/>
    <w:rsid w:val="00971B9C"/>
    <w:rsid w:val="00972A31"/>
    <w:rsid w:val="00972C96"/>
    <w:rsid w:val="009735B0"/>
    <w:rsid w:val="00973C29"/>
    <w:rsid w:val="00974E75"/>
    <w:rsid w:val="0097512C"/>
    <w:rsid w:val="00975C2B"/>
    <w:rsid w:val="00976F99"/>
    <w:rsid w:val="00977BE5"/>
    <w:rsid w:val="00977E54"/>
    <w:rsid w:val="00977EF9"/>
    <w:rsid w:val="00980713"/>
    <w:rsid w:val="00980ED2"/>
    <w:rsid w:val="00982207"/>
    <w:rsid w:val="00982489"/>
    <w:rsid w:val="0098287E"/>
    <w:rsid w:val="00982E8D"/>
    <w:rsid w:val="0098389E"/>
    <w:rsid w:val="009851E2"/>
    <w:rsid w:val="009858B0"/>
    <w:rsid w:val="00985FE5"/>
    <w:rsid w:val="00986265"/>
    <w:rsid w:val="009862DB"/>
    <w:rsid w:val="00986D9F"/>
    <w:rsid w:val="00987715"/>
    <w:rsid w:val="0098789A"/>
    <w:rsid w:val="00987986"/>
    <w:rsid w:val="00990D0B"/>
    <w:rsid w:val="00991472"/>
    <w:rsid w:val="009927ED"/>
    <w:rsid w:val="00992B14"/>
    <w:rsid w:val="009946F9"/>
    <w:rsid w:val="009947C7"/>
    <w:rsid w:val="00994BEC"/>
    <w:rsid w:val="00996A69"/>
    <w:rsid w:val="009A06B8"/>
    <w:rsid w:val="009A0CCD"/>
    <w:rsid w:val="009A16DE"/>
    <w:rsid w:val="009A20DB"/>
    <w:rsid w:val="009A35A3"/>
    <w:rsid w:val="009A3B13"/>
    <w:rsid w:val="009A3F0A"/>
    <w:rsid w:val="009A42E4"/>
    <w:rsid w:val="009A4F93"/>
    <w:rsid w:val="009A5B0B"/>
    <w:rsid w:val="009A5DCC"/>
    <w:rsid w:val="009A6897"/>
    <w:rsid w:val="009A775B"/>
    <w:rsid w:val="009B0B6E"/>
    <w:rsid w:val="009B135F"/>
    <w:rsid w:val="009B1948"/>
    <w:rsid w:val="009B2388"/>
    <w:rsid w:val="009B2C46"/>
    <w:rsid w:val="009B2D41"/>
    <w:rsid w:val="009B2F9C"/>
    <w:rsid w:val="009B38AA"/>
    <w:rsid w:val="009B3E6F"/>
    <w:rsid w:val="009B64A8"/>
    <w:rsid w:val="009B6F4B"/>
    <w:rsid w:val="009B7B6E"/>
    <w:rsid w:val="009B7EFD"/>
    <w:rsid w:val="009C05EF"/>
    <w:rsid w:val="009C0A6F"/>
    <w:rsid w:val="009C106D"/>
    <w:rsid w:val="009C11C6"/>
    <w:rsid w:val="009C206E"/>
    <w:rsid w:val="009C2B09"/>
    <w:rsid w:val="009C30A8"/>
    <w:rsid w:val="009C3703"/>
    <w:rsid w:val="009C3A5B"/>
    <w:rsid w:val="009C3EC1"/>
    <w:rsid w:val="009C42AB"/>
    <w:rsid w:val="009C4BCF"/>
    <w:rsid w:val="009C50A4"/>
    <w:rsid w:val="009C524F"/>
    <w:rsid w:val="009C52D1"/>
    <w:rsid w:val="009C53D7"/>
    <w:rsid w:val="009C6211"/>
    <w:rsid w:val="009C6290"/>
    <w:rsid w:val="009C73A3"/>
    <w:rsid w:val="009C7FC8"/>
    <w:rsid w:val="009D0A18"/>
    <w:rsid w:val="009D0F14"/>
    <w:rsid w:val="009D0F92"/>
    <w:rsid w:val="009D1243"/>
    <w:rsid w:val="009D1339"/>
    <w:rsid w:val="009D197E"/>
    <w:rsid w:val="009D2DCE"/>
    <w:rsid w:val="009D31EE"/>
    <w:rsid w:val="009D42FF"/>
    <w:rsid w:val="009D439F"/>
    <w:rsid w:val="009D47E5"/>
    <w:rsid w:val="009D50A2"/>
    <w:rsid w:val="009D569B"/>
    <w:rsid w:val="009D5749"/>
    <w:rsid w:val="009D6863"/>
    <w:rsid w:val="009D68C4"/>
    <w:rsid w:val="009D766C"/>
    <w:rsid w:val="009D7DEC"/>
    <w:rsid w:val="009E0261"/>
    <w:rsid w:val="009E02CC"/>
    <w:rsid w:val="009E03A2"/>
    <w:rsid w:val="009E0620"/>
    <w:rsid w:val="009E1453"/>
    <w:rsid w:val="009E20B9"/>
    <w:rsid w:val="009E2315"/>
    <w:rsid w:val="009E2B0B"/>
    <w:rsid w:val="009E2B14"/>
    <w:rsid w:val="009E3362"/>
    <w:rsid w:val="009E3385"/>
    <w:rsid w:val="009E37D3"/>
    <w:rsid w:val="009E403C"/>
    <w:rsid w:val="009E4222"/>
    <w:rsid w:val="009E5068"/>
    <w:rsid w:val="009E57A6"/>
    <w:rsid w:val="009E5D87"/>
    <w:rsid w:val="009E611C"/>
    <w:rsid w:val="009E6302"/>
    <w:rsid w:val="009E6900"/>
    <w:rsid w:val="009E6F00"/>
    <w:rsid w:val="009E76FB"/>
    <w:rsid w:val="009E7A7E"/>
    <w:rsid w:val="009F0842"/>
    <w:rsid w:val="009F15E3"/>
    <w:rsid w:val="009F17A6"/>
    <w:rsid w:val="009F1E96"/>
    <w:rsid w:val="009F2ADF"/>
    <w:rsid w:val="009F3D9B"/>
    <w:rsid w:val="009F6614"/>
    <w:rsid w:val="00A0101E"/>
    <w:rsid w:val="00A0151B"/>
    <w:rsid w:val="00A02549"/>
    <w:rsid w:val="00A039BD"/>
    <w:rsid w:val="00A049CC"/>
    <w:rsid w:val="00A05807"/>
    <w:rsid w:val="00A0621F"/>
    <w:rsid w:val="00A06861"/>
    <w:rsid w:val="00A06957"/>
    <w:rsid w:val="00A100E4"/>
    <w:rsid w:val="00A10677"/>
    <w:rsid w:val="00A1145E"/>
    <w:rsid w:val="00A119A9"/>
    <w:rsid w:val="00A12BBC"/>
    <w:rsid w:val="00A131BB"/>
    <w:rsid w:val="00A1435C"/>
    <w:rsid w:val="00A14892"/>
    <w:rsid w:val="00A15F2D"/>
    <w:rsid w:val="00A168DB"/>
    <w:rsid w:val="00A17369"/>
    <w:rsid w:val="00A1753D"/>
    <w:rsid w:val="00A200F2"/>
    <w:rsid w:val="00A208F2"/>
    <w:rsid w:val="00A20CB7"/>
    <w:rsid w:val="00A21241"/>
    <w:rsid w:val="00A2203C"/>
    <w:rsid w:val="00A22054"/>
    <w:rsid w:val="00A22415"/>
    <w:rsid w:val="00A224B9"/>
    <w:rsid w:val="00A2271C"/>
    <w:rsid w:val="00A231B3"/>
    <w:rsid w:val="00A233F7"/>
    <w:rsid w:val="00A2406C"/>
    <w:rsid w:val="00A26E66"/>
    <w:rsid w:val="00A30EC9"/>
    <w:rsid w:val="00A31975"/>
    <w:rsid w:val="00A31F7C"/>
    <w:rsid w:val="00A31FF2"/>
    <w:rsid w:val="00A3215E"/>
    <w:rsid w:val="00A32273"/>
    <w:rsid w:val="00A332E7"/>
    <w:rsid w:val="00A3457D"/>
    <w:rsid w:val="00A353C0"/>
    <w:rsid w:val="00A35A28"/>
    <w:rsid w:val="00A36A91"/>
    <w:rsid w:val="00A36DCF"/>
    <w:rsid w:val="00A36F72"/>
    <w:rsid w:val="00A37173"/>
    <w:rsid w:val="00A372FB"/>
    <w:rsid w:val="00A377D5"/>
    <w:rsid w:val="00A37C85"/>
    <w:rsid w:val="00A40859"/>
    <w:rsid w:val="00A41075"/>
    <w:rsid w:val="00A412DA"/>
    <w:rsid w:val="00A419F8"/>
    <w:rsid w:val="00A4229C"/>
    <w:rsid w:val="00A434D1"/>
    <w:rsid w:val="00A43B57"/>
    <w:rsid w:val="00A43ED6"/>
    <w:rsid w:val="00A440F5"/>
    <w:rsid w:val="00A445B6"/>
    <w:rsid w:val="00A44F1A"/>
    <w:rsid w:val="00A45924"/>
    <w:rsid w:val="00A45AD6"/>
    <w:rsid w:val="00A45B10"/>
    <w:rsid w:val="00A4638B"/>
    <w:rsid w:val="00A47BCD"/>
    <w:rsid w:val="00A50E83"/>
    <w:rsid w:val="00A5217E"/>
    <w:rsid w:val="00A523D2"/>
    <w:rsid w:val="00A5437F"/>
    <w:rsid w:val="00A55425"/>
    <w:rsid w:val="00A555D3"/>
    <w:rsid w:val="00A5746A"/>
    <w:rsid w:val="00A57D1B"/>
    <w:rsid w:val="00A57F8D"/>
    <w:rsid w:val="00A60A5C"/>
    <w:rsid w:val="00A619C7"/>
    <w:rsid w:val="00A62738"/>
    <w:rsid w:val="00A62932"/>
    <w:rsid w:val="00A6338F"/>
    <w:rsid w:val="00A65267"/>
    <w:rsid w:val="00A652FF"/>
    <w:rsid w:val="00A656EF"/>
    <w:rsid w:val="00A663D0"/>
    <w:rsid w:val="00A66796"/>
    <w:rsid w:val="00A66E7F"/>
    <w:rsid w:val="00A67128"/>
    <w:rsid w:val="00A71FEC"/>
    <w:rsid w:val="00A7201B"/>
    <w:rsid w:val="00A728A6"/>
    <w:rsid w:val="00A72A3E"/>
    <w:rsid w:val="00A72EEB"/>
    <w:rsid w:val="00A73604"/>
    <w:rsid w:val="00A73839"/>
    <w:rsid w:val="00A73E6F"/>
    <w:rsid w:val="00A7455B"/>
    <w:rsid w:val="00A752E9"/>
    <w:rsid w:val="00A77EC2"/>
    <w:rsid w:val="00A80E0A"/>
    <w:rsid w:val="00A8256C"/>
    <w:rsid w:val="00A83296"/>
    <w:rsid w:val="00A835C6"/>
    <w:rsid w:val="00A853D3"/>
    <w:rsid w:val="00A856FC"/>
    <w:rsid w:val="00A858AF"/>
    <w:rsid w:val="00A864C0"/>
    <w:rsid w:val="00A866E1"/>
    <w:rsid w:val="00A86B71"/>
    <w:rsid w:val="00A87028"/>
    <w:rsid w:val="00A87874"/>
    <w:rsid w:val="00A87A03"/>
    <w:rsid w:val="00A87BA2"/>
    <w:rsid w:val="00A87DC5"/>
    <w:rsid w:val="00A90016"/>
    <w:rsid w:val="00A9017A"/>
    <w:rsid w:val="00A91715"/>
    <w:rsid w:val="00A919B2"/>
    <w:rsid w:val="00A91F77"/>
    <w:rsid w:val="00A92A98"/>
    <w:rsid w:val="00A92D6F"/>
    <w:rsid w:val="00A92D73"/>
    <w:rsid w:val="00A9489C"/>
    <w:rsid w:val="00A94B0B"/>
    <w:rsid w:val="00A957C0"/>
    <w:rsid w:val="00A96EE5"/>
    <w:rsid w:val="00A96EE9"/>
    <w:rsid w:val="00A96F71"/>
    <w:rsid w:val="00A972F1"/>
    <w:rsid w:val="00AA006E"/>
    <w:rsid w:val="00AA0088"/>
    <w:rsid w:val="00AA0A1A"/>
    <w:rsid w:val="00AA1029"/>
    <w:rsid w:val="00AA14B5"/>
    <w:rsid w:val="00AA19DE"/>
    <w:rsid w:val="00AA1FFB"/>
    <w:rsid w:val="00AA217A"/>
    <w:rsid w:val="00AA3087"/>
    <w:rsid w:val="00AA34BA"/>
    <w:rsid w:val="00AA36B1"/>
    <w:rsid w:val="00AA41AD"/>
    <w:rsid w:val="00AA4521"/>
    <w:rsid w:val="00AA4CE7"/>
    <w:rsid w:val="00AA4CF4"/>
    <w:rsid w:val="00AA5066"/>
    <w:rsid w:val="00AA51EB"/>
    <w:rsid w:val="00AA52FE"/>
    <w:rsid w:val="00AA5779"/>
    <w:rsid w:val="00AA5EF3"/>
    <w:rsid w:val="00AA773B"/>
    <w:rsid w:val="00AA7DF0"/>
    <w:rsid w:val="00AB0270"/>
    <w:rsid w:val="00AB0328"/>
    <w:rsid w:val="00AB0359"/>
    <w:rsid w:val="00AB05A8"/>
    <w:rsid w:val="00AB138D"/>
    <w:rsid w:val="00AB1713"/>
    <w:rsid w:val="00AB26B7"/>
    <w:rsid w:val="00AB324A"/>
    <w:rsid w:val="00AB3C95"/>
    <w:rsid w:val="00AB3F14"/>
    <w:rsid w:val="00AB4274"/>
    <w:rsid w:val="00AB4A7B"/>
    <w:rsid w:val="00AB524C"/>
    <w:rsid w:val="00AB6559"/>
    <w:rsid w:val="00AB6689"/>
    <w:rsid w:val="00AB6DFB"/>
    <w:rsid w:val="00AB79FA"/>
    <w:rsid w:val="00AB7DCE"/>
    <w:rsid w:val="00AB7E5C"/>
    <w:rsid w:val="00AB7F56"/>
    <w:rsid w:val="00AC14FC"/>
    <w:rsid w:val="00AC1BB5"/>
    <w:rsid w:val="00AC1E28"/>
    <w:rsid w:val="00AC24BE"/>
    <w:rsid w:val="00AC265A"/>
    <w:rsid w:val="00AC3A80"/>
    <w:rsid w:val="00AC50D4"/>
    <w:rsid w:val="00AC5425"/>
    <w:rsid w:val="00AC59C6"/>
    <w:rsid w:val="00AC633D"/>
    <w:rsid w:val="00AC7030"/>
    <w:rsid w:val="00AC770A"/>
    <w:rsid w:val="00AC7F2A"/>
    <w:rsid w:val="00AD042E"/>
    <w:rsid w:val="00AD1598"/>
    <w:rsid w:val="00AD1D81"/>
    <w:rsid w:val="00AD1EC8"/>
    <w:rsid w:val="00AD1FD5"/>
    <w:rsid w:val="00AD21F8"/>
    <w:rsid w:val="00AD289A"/>
    <w:rsid w:val="00AD333A"/>
    <w:rsid w:val="00AD3B12"/>
    <w:rsid w:val="00AD46FA"/>
    <w:rsid w:val="00AD49BC"/>
    <w:rsid w:val="00AD4E8B"/>
    <w:rsid w:val="00AD50E2"/>
    <w:rsid w:val="00AD5C89"/>
    <w:rsid w:val="00AD624D"/>
    <w:rsid w:val="00AD71B7"/>
    <w:rsid w:val="00AD7320"/>
    <w:rsid w:val="00AD75C1"/>
    <w:rsid w:val="00AE07B1"/>
    <w:rsid w:val="00AE317C"/>
    <w:rsid w:val="00AE3B16"/>
    <w:rsid w:val="00AE4923"/>
    <w:rsid w:val="00AE4D86"/>
    <w:rsid w:val="00AE5448"/>
    <w:rsid w:val="00AE6B09"/>
    <w:rsid w:val="00AE7098"/>
    <w:rsid w:val="00AE75E8"/>
    <w:rsid w:val="00AF0918"/>
    <w:rsid w:val="00AF11CF"/>
    <w:rsid w:val="00AF1320"/>
    <w:rsid w:val="00AF1AC2"/>
    <w:rsid w:val="00AF1BD1"/>
    <w:rsid w:val="00AF27E5"/>
    <w:rsid w:val="00AF2959"/>
    <w:rsid w:val="00AF346F"/>
    <w:rsid w:val="00AF39A2"/>
    <w:rsid w:val="00AF3C65"/>
    <w:rsid w:val="00AF4BFC"/>
    <w:rsid w:val="00AF4D15"/>
    <w:rsid w:val="00AF5B9D"/>
    <w:rsid w:val="00AF643D"/>
    <w:rsid w:val="00B0061F"/>
    <w:rsid w:val="00B012FC"/>
    <w:rsid w:val="00B0235F"/>
    <w:rsid w:val="00B02659"/>
    <w:rsid w:val="00B02D2C"/>
    <w:rsid w:val="00B03082"/>
    <w:rsid w:val="00B030E8"/>
    <w:rsid w:val="00B0319D"/>
    <w:rsid w:val="00B04EF0"/>
    <w:rsid w:val="00B05D68"/>
    <w:rsid w:val="00B060A3"/>
    <w:rsid w:val="00B0676D"/>
    <w:rsid w:val="00B06EA2"/>
    <w:rsid w:val="00B06EA9"/>
    <w:rsid w:val="00B06FDC"/>
    <w:rsid w:val="00B07022"/>
    <w:rsid w:val="00B073D4"/>
    <w:rsid w:val="00B107E1"/>
    <w:rsid w:val="00B10ED4"/>
    <w:rsid w:val="00B10EE5"/>
    <w:rsid w:val="00B11A6E"/>
    <w:rsid w:val="00B12033"/>
    <w:rsid w:val="00B120D1"/>
    <w:rsid w:val="00B123C2"/>
    <w:rsid w:val="00B13AAA"/>
    <w:rsid w:val="00B13D36"/>
    <w:rsid w:val="00B1419A"/>
    <w:rsid w:val="00B14B71"/>
    <w:rsid w:val="00B15DC8"/>
    <w:rsid w:val="00B16020"/>
    <w:rsid w:val="00B16FA8"/>
    <w:rsid w:val="00B21330"/>
    <w:rsid w:val="00B21489"/>
    <w:rsid w:val="00B2181E"/>
    <w:rsid w:val="00B21E10"/>
    <w:rsid w:val="00B21FEC"/>
    <w:rsid w:val="00B2201A"/>
    <w:rsid w:val="00B22AB3"/>
    <w:rsid w:val="00B23798"/>
    <w:rsid w:val="00B23ECD"/>
    <w:rsid w:val="00B2453D"/>
    <w:rsid w:val="00B263CE"/>
    <w:rsid w:val="00B264EE"/>
    <w:rsid w:val="00B27402"/>
    <w:rsid w:val="00B275BC"/>
    <w:rsid w:val="00B31C2E"/>
    <w:rsid w:val="00B3264B"/>
    <w:rsid w:val="00B3284C"/>
    <w:rsid w:val="00B32BC4"/>
    <w:rsid w:val="00B32FDA"/>
    <w:rsid w:val="00B33D1A"/>
    <w:rsid w:val="00B342A7"/>
    <w:rsid w:val="00B34819"/>
    <w:rsid w:val="00B34E42"/>
    <w:rsid w:val="00B35220"/>
    <w:rsid w:val="00B35506"/>
    <w:rsid w:val="00B36C89"/>
    <w:rsid w:val="00B37A50"/>
    <w:rsid w:val="00B37B70"/>
    <w:rsid w:val="00B40319"/>
    <w:rsid w:val="00B40A00"/>
    <w:rsid w:val="00B41189"/>
    <w:rsid w:val="00B41940"/>
    <w:rsid w:val="00B41C4B"/>
    <w:rsid w:val="00B422CD"/>
    <w:rsid w:val="00B4283B"/>
    <w:rsid w:val="00B42B9C"/>
    <w:rsid w:val="00B4317C"/>
    <w:rsid w:val="00B43E16"/>
    <w:rsid w:val="00B441C5"/>
    <w:rsid w:val="00B44B93"/>
    <w:rsid w:val="00B45A23"/>
    <w:rsid w:val="00B45BCB"/>
    <w:rsid w:val="00B4696F"/>
    <w:rsid w:val="00B4784B"/>
    <w:rsid w:val="00B47C62"/>
    <w:rsid w:val="00B50546"/>
    <w:rsid w:val="00B50B7C"/>
    <w:rsid w:val="00B5163A"/>
    <w:rsid w:val="00B51915"/>
    <w:rsid w:val="00B51B4A"/>
    <w:rsid w:val="00B51D84"/>
    <w:rsid w:val="00B5252B"/>
    <w:rsid w:val="00B54262"/>
    <w:rsid w:val="00B55C24"/>
    <w:rsid w:val="00B55DAA"/>
    <w:rsid w:val="00B567B3"/>
    <w:rsid w:val="00B5689A"/>
    <w:rsid w:val="00B57759"/>
    <w:rsid w:val="00B577DD"/>
    <w:rsid w:val="00B600D4"/>
    <w:rsid w:val="00B60338"/>
    <w:rsid w:val="00B60401"/>
    <w:rsid w:val="00B6074C"/>
    <w:rsid w:val="00B6124F"/>
    <w:rsid w:val="00B6150A"/>
    <w:rsid w:val="00B61853"/>
    <w:rsid w:val="00B6269C"/>
    <w:rsid w:val="00B62DF0"/>
    <w:rsid w:val="00B634D7"/>
    <w:rsid w:val="00B63B27"/>
    <w:rsid w:val="00B642D2"/>
    <w:rsid w:val="00B64761"/>
    <w:rsid w:val="00B651D1"/>
    <w:rsid w:val="00B662C4"/>
    <w:rsid w:val="00B6641B"/>
    <w:rsid w:val="00B666C0"/>
    <w:rsid w:val="00B66F4B"/>
    <w:rsid w:val="00B67374"/>
    <w:rsid w:val="00B67C2D"/>
    <w:rsid w:val="00B70315"/>
    <w:rsid w:val="00B70803"/>
    <w:rsid w:val="00B7173C"/>
    <w:rsid w:val="00B71B54"/>
    <w:rsid w:val="00B72E8A"/>
    <w:rsid w:val="00B74AB4"/>
    <w:rsid w:val="00B74BE2"/>
    <w:rsid w:val="00B74C0B"/>
    <w:rsid w:val="00B7627A"/>
    <w:rsid w:val="00B7688A"/>
    <w:rsid w:val="00B76B55"/>
    <w:rsid w:val="00B76E1D"/>
    <w:rsid w:val="00B77458"/>
    <w:rsid w:val="00B81353"/>
    <w:rsid w:val="00B81C65"/>
    <w:rsid w:val="00B824C2"/>
    <w:rsid w:val="00B82DCE"/>
    <w:rsid w:val="00B83A50"/>
    <w:rsid w:val="00B83AB4"/>
    <w:rsid w:val="00B83FDE"/>
    <w:rsid w:val="00B84A76"/>
    <w:rsid w:val="00B84A95"/>
    <w:rsid w:val="00B85EA7"/>
    <w:rsid w:val="00B86025"/>
    <w:rsid w:val="00B86615"/>
    <w:rsid w:val="00B87177"/>
    <w:rsid w:val="00B87D87"/>
    <w:rsid w:val="00B90061"/>
    <w:rsid w:val="00B907D7"/>
    <w:rsid w:val="00B90D7E"/>
    <w:rsid w:val="00B9163D"/>
    <w:rsid w:val="00B91B9F"/>
    <w:rsid w:val="00B93DEE"/>
    <w:rsid w:val="00B9434E"/>
    <w:rsid w:val="00B94BC3"/>
    <w:rsid w:val="00B9515D"/>
    <w:rsid w:val="00B95493"/>
    <w:rsid w:val="00B95B3D"/>
    <w:rsid w:val="00B95E7D"/>
    <w:rsid w:val="00B9644B"/>
    <w:rsid w:val="00B9648B"/>
    <w:rsid w:val="00B96975"/>
    <w:rsid w:val="00B96E33"/>
    <w:rsid w:val="00B97EEC"/>
    <w:rsid w:val="00BA0679"/>
    <w:rsid w:val="00BA06DE"/>
    <w:rsid w:val="00BA229F"/>
    <w:rsid w:val="00BA273B"/>
    <w:rsid w:val="00BA2F30"/>
    <w:rsid w:val="00BA33D7"/>
    <w:rsid w:val="00BA38F8"/>
    <w:rsid w:val="00BA4107"/>
    <w:rsid w:val="00BA5DDE"/>
    <w:rsid w:val="00BA5EFC"/>
    <w:rsid w:val="00BA5F7E"/>
    <w:rsid w:val="00BA6521"/>
    <w:rsid w:val="00BA69E6"/>
    <w:rsid w:val="00BA6B9D"/>
    <w:rsid w:val="00BA704A"/>
    <w:rsid w:val="00BA7113"/>
    <w:rsid w:val="00BA74C9"/>
    <w:rsid w:val="00BB26E1"/>
    <w:rsid w:val="00BB279C"/>
    <w:rsid w:val="00BB2BB5"/>
    <w:rsid w:val="00BB2DA8"/>
    <w:rsid w:val="00BB3F0F"/>
    <w:rsid w:val="00BB57FD"/>
    <w:rsid w:val="00BB67BD"/>
    <w:rsid w:val="00BB7026"/>
    <w:rsid w:val="00BC0611"/>
    <w:rsid w:val="00BC0679"/>
    <w:rsid w:val="00BC0EA5"/>
    <w:rsid w:val="00BC149A"/>
    <w:rsid w:val="00BC16F3"/>
    <w:rsid w:val="00BC1D80"/>
    <w:rsid w:val="00BC3CD7"/>
    <w:rsid w:val="00BC3D98"/>
    <w:rsid w:val="00BC41CD"/>
    <w:rsid w:val="00BC42E2"/>
    <w:rsid w:val="00BC5D22"/>
    <w:rsid w:val="00BD0322"/>
    <w:rsid w:val="00BD079E"/>
    <w:rsid w:val="00BD1CE0"/>
    <w:rsid w:val="00BD31F7"/>
    <w:rsid w:val="00BD5E19"/>
    <w:rsid w:val="00BD6C71"/>
    <w:rsid w:val="00BD7B91"/>
    <w:rsid w:val="00BE0B23"/>
    <w:rsid w:val="00BE1344"/>
    <w:rsid w:val="00BE14A1"/>
    <w:rsid w:val="00BE17BD"/>
    <w:rsid w:val="00BE2DB8"/>
    <w:rsid w:val="00BE3561"/>
    <w:rsid w:val="00BE38D8"/>
    <w:rsid w:val="00BE428C"/>
    <w:rsid w:val="00BE447D"/>
    <w:rsid w:val="00BE4496"/>
    <w:rsid w:val="00BE4F9C"/>
    <w:rsid w:val="00BE5826"/>
    <w:rsid w:val="00BE5A5A"/>
    <w:rsid w:val="00BE6CEC"/>
    <w:rsid w:val="00BF0491"/>
    <w:rsid w:val="00BF04C7"/>
    <w:rsid w:val="00BF159A"/>
    <w:rsid w:val="00BF29CC"/>
    <w:rsid w:val="00BF3A27"/>
    <w:rsid w:val="00BF3B91"/>
    <w:rsid w:val="00BF4005"/>
    <w:rsid w:val="00BF51B2"/>
    <w:rsid w:val="00BF590A"/>
    <w:rsid w:val="00BF6B7B"/>
    <w:rsid w:val="00BF72E2"/>
    <w:rsid w:val="00BF7ADE"/>
    <w:rsid w:val="00BF7F72"/>
    <w:rsid w:val="00C00265"/>
    <w:rsid w:val="00C00376"/>
    <w:rsid w:val="00C0111F"/>
    <w:rsid w:val="00C03909"/>
    <w:rsid w:val="00C03BFB"/>
    <w:rsid w:val="00C03CAD"/>
    <w:rsid w:val="00C04AF3"/>
    <w:rsid w:val="00C04C2F"/>
    <w:rsid w:val="00C05381"/>
    <w:rsid w:val="00C05A75"/>
    <w:rsid w:val="00C05BA1"/>
    <w:rsid w:val="00C05E03"/>
    <w:rsid w:val="00C0635F"/>
    <w:rsid w:val="00C06623"/>
    <w:rsid w:val="00C12100"/>
    <w:rsid w:val="00C1237E"/>
    <w:rsid w:val="00C12B84"/>
    <w:rsid w:val="00C133E5"/>
    <w:rsid w:val="00C13579"/>
    <w:rsid w:val="00C137AE"/>
    <w:rsid w:val="00C13FBB"/>
    <w:rsid w:val="00C14469"/>
    <w:rsid w:val="00C15F95"/>
    <w:rsid w:val="00C161B0"/>
    <w:rsid w:val="00C1644A"/>
    <w:rsid w:val="00C16597"/>
    <w:rsid w:val="00C16DD8"/>
    <w:rsid w:val="00C17465"/>
    <w:rsid w:val="00C175DE"/>
    <w:rsid w:val="00C17985"/>
    <w:rsid w:val="00C17EDD"/>
    <w:rsid w:val="00C17FB2"/>
    <w:rsid w:val="00C200DB"/>
    <w:rsid w:val="00C2040F"/>
    <w:rsid w:val="00C209E3"/>
    <w:rsid w:val="00C212B2"/>
    <w:rsid w:val="00C215CA"/>
    <w:rsid w:val="00C21947"/>
    <w:rsid w:val="00C21BF7"/>
    <w:rsid w:val="00C237FE"/>
    <w:rsid w:val="00C2443D"/>
    <w:rsid w:val="00C24C2C"/>
    <w:rsid w:val="00C25379"/>
    <w:rsid w:val="00C25D22"/>
    <w:rsid w:val="00C25EA9"/>
    <w:rsid w:val="00C30FE5"/>
    <w:rsid w:val="00C315F1"/>
    <w:rsid w:val="00C31882"/>
    <w:rsid w:val="00C31A58"/>
    <w:rsid w:val="00C31E84"/>
    <w:rsid w:val="00C32E66"/>
    <w:rsid w:val="00C33659"/>
    <w:rsid w:val="00C33DF0"/>
    <w:rsid w:val="00C345A4"/>
    <w:rsid w:val="00C35539"/>
    <w:rsid w:val="00C35CD2"/>
    <w:rsid w:val="00C3650E"/>
    <w:rsid w:val="00C3658C"/>
    <w:rsid w:val="00C3663E"/>
    <w:rsid w:val="00C37EC5"/>
    <w:rsid w:val="00C428F5"/>
    <w:rsid w:val="00C43869"/>
    <w:rsid w:val="00C44205"/>
    <w:rsid w:val="00C4449F"/>
    <w:rsid w:val="00C444BC"/>
    <w:rsid w:val="00C44577"/>
    <w:rsid w:val="00C45BA9"/>
    <w:rsid w:val="00C4620D"/>
    <w:rsid w:val="00C46214"/>
    <w:rsid w:val="00C4637B"/>
    <w:rsid w:val="00C46D77"/>
    <w:rsid w:val="00C46F5D"/>
    <w:rsid w:val="00C4739A"/>
    <w:rsid w:val="00C47AF8"/>
    <w:rsid w:val="00C47D17"/>
    <w:rsid w:val="00C47F72"/>
    <w:rsid w:val="00C50093"/>
    <w:rsid w:val="00C5086D"/>
    <w:rsid w:val="00C51665"/>
    <w:rsid w:val="00C518D2"/>
    <w:rsid w:val="00C51C45"/>
    <w:rsid w:val="00C51CED"/>
    <w:rsid w:val="00C52589"/>
    <w:rsid w:val="00C5282C"/>
    <w:rsid w:val="00C53BB8"/>
    <w:rsid w:val="00C5598C"/>
    <w:rsid w:val="00C563BA"/>
    <w:rsid w:val="00C57237"/>
    <w:rsid w:val="00C573AD"/>
    <w:rsid w:val="00C57ADA"/>
    <w:rsid w:val="00C60F52"/>
    <w:rsid w:val="00C61B5F"/>
    <w:rsid w:val="00C61CA2"/>
    <w:rsid w:val="00C62C8D"/>
    <w:rsid w:val="00C63853"/>
    <w:rsid w:val="00C63A11"/>
    <w:rsid w:val="00C63BB7"/>
    <w:rsid w:val="00C65809"/>
    <w:rsid w:val="00C65EEA"/>
    <w:rsid w:val="00C65FCA"/>
    <w:rsid w:val="00C660F3"/>
    <w:rsid w:val="00C66CEF"/>
    <w:rsid w:val="00C66F02"/>
    <w:rsid w:val="00C66FEF"/>
    <w:rsid w:val="00C67244"/>
    <w:rsid w:val="00C6737E"/>
    <w:rsid w:val="00C675FA"/>
    <w:rsid w:val="00C6799D"/>
    <w:rsid w:val="00C70052"/>
    <w:rsid w:val="00C711CA"/>
    <w:rsid w:val="00C71C43"/>
    <w:rsid w:val="00C71CB6"/>
    <w:rsid w:val="00C71D3C"/>
    <w:rsid w:val="00C71DCB"/>
    <w:rsid w:val="00C722DD"/>
    <w:rsid w:val="00C72322"/>
    <w:rsid w:val="00C72365"/>
    <w:rsid w:val="00C72D36"/>
    <w:rsid w:val="00C737C4"/>
    <w:rsid w:val="00C747EB"/>
    <w:rsid w:val="00C74E20"/>
    <w:rsid w:val="00C7599F"/>
    <w:rsid w:val="00C7613B"/>
    <w:rsid w:val="00C763A7"/>
    <w:rsid w:val="00C76671"/>
    <w:rsid w:val="00C76C36"/>
    <w:rsid w:val="00C80FEA"/>
    <w:rsid w:val="00C8150C"/>
    <w:rsid w:val="00C816FC"/>
    <w:rsid w:val="00C81DDD"/>
    <w:rsid w:val="00C81EDE"/>
    <w:rsid w:val="00C82794"/>
    <w:rsid w:val="00C82C34"/>
    <w:rsid w:val="00C830C3"/>
    <w:rsid w:val="00C83A45"/>
    <w:rsid w:val="00C845CD"/>
    <w:rsid w:val="00C8461D"/>
    <w:rsid w:val="00C8476E"/>
    <w:rsid w:val="00C858A9"/>
    <w:rsid w:val="00C86674"/>
    <w:rsid w:val="00C86945"/>
    <w:rsid w:val="00C90017"/>
    <w:rsid w:val="00C90999"/>
    <w:rsid w:val="00C90D2A"/>
    <w:rsid w:val="00C9135B"/>
    <w:rsid w:val="00C9178E"/>
    <w:rsid w:val="00C91F23"/>
    <w:rsid w:val="00C938C6"/>
    <w:rsid w:val="00C939D8"/>
    <w:rsid w:val="00C94237"/>
    <w:rsid w:val="00C9438C"/>
    <w:rsid w:val="00C94A91"/>
    <w:rsid w:val="00C95264"/>
    <w:rsid w:val="00C97F84"/>
    <w:rsid w:val="00CA0F61"/>
    <w:rsid w:val="00CA1228"/>
    <w:rsid w:val="00CA1AFE"/>
    <w:rsid w:val="00CA2635"/>
    <w:rsid w:val="00CA2648"/>
    <w:rsid w:val="00CA2DC3"/>
    <w:rsid w:val="00CA35E6"/>
    <w:rsid w:val="00CA46C6"/>
    <w:rsid w:val="00CA53F0"/>
    <w:rsid w:val="00CA56AF"/>
    <w:rsid w:val="00CA56B0"/>
    <w:rsid w:val="00CB00C4"/>
    <w:rsid w:val="00CB074A"/>
    <w:rsid w:val="00CB11B9"/>
    <w:rsid w:val="00CB13A6"/>
    <w:rsid w:val="00CB1458"/>
    <w:rsid w:val="00CB15F1"/>
    <w:rsid w:val="00CB1BE9"/>
    <w:rsid w:val="00CB24AF"/>
    <w:rsid w:val="00CB281A"/>
    <w:rsid w:val="00CB3AD4"/>
    <w:rsid w:val="00CB422B"/>
    <w:rsid w:val="00CB4933"/>
    <w:rsid w:val="00CB5075"/>
    <w:rsid w:val="00CB5D7A"/>
    <w:rsid w:val="00CB63EC"/>
    <w:rsid w:val="00CB7B90"/>
    <w:rsid w:val="00CC0863"/>
    <w:rsid w:val="00CC1E91"/>
    <w:rsid w:val="00CC2560"/>
    <w:rsid w:val="00CC323D"/>
    <w:rsid w:val="00CC3872"/>
    <w:rsid w:val="00CC3966"/>
    <w:rsid w:val="00CC3D48"/>
    <w:rsid w:val="00CC3D8B"/>
    <w:rsid w:val="00CC402E"/>
    <w:rsid w:val="00CC4A18"/>
    <w:rsid w:val="00CC5FF5"/>
    <w:rsid w:val="00CC6354"/>
    <w:rsid w:val="00CD0518"/>
    <w:rsid w:val="00CD0D7B"/>
    <w:rsid w:val="00CD0FC0"/>
    <w:rsid w:val="00CD1077"/>
    <w:rsid w:val="00CD1B89"/>
    <w:rsid w:val="00CD27AE"/>
    <w:rsid w:val="00CD27C6"/>
    <w:rsid w:val="00CD2F0A"/>
    <w:rsid w:val="00CD315D"/>
    <w:rsid w:val="00CD3331"/>
    <w:rsid w:val="00CD397E"/>
    <w:rsid w:val="00CD3FEB"/>
    <w:rsid w:val="00CD4603"/>
    <w:rsid w:val="00CD4CCF"/>
    <w:rsid w:val="00CD516B"/>
    <w:rsid w:val="00CD5909"/>
    <w:rsid w:val="00CD597E"/>
    <w:rsid w:val="00CD5CBA"/>
    <w:rsid w:val="00CD6466"/>
    <w:rsid w:val="00CD69CB"/>
    <w:rsid w:val="00CD6E4E"/>
    <w:rsid w:val="00CD77C9"/>
    <w:rsid w:val="00CE008E"/>
    <w:rsid w:val="00CE091F"/>
    <w:rsid w:val="00CE10B4"/>
    <w:rsid w:val="00CE13DB"/>
    <w:rsid w:val="00CE211F"/>
    <w:rsid w:val="00CE2137"/>
    <w:rsid w:val="00CE2389"/>
    <w:rsid w:val="00CE25FE"/>
    <w:rsid w:val="00CE267B"/>
    <w:rsid w:val="00CE288C"/>
    <w:rsid w:val="00CE2893"/>
    <w:rsid w:val="00CE2CFC"/>
    <w:rsid w:val="00CE3D41"/>
    <w:rsid w:val="00CE498D"/>
    <w:rsid w:val="00CE5A4A"/>
    <w:rsid w:val="00CE5CCE"/>
    <w:rsid w:val="00CE602E"/>
    <w:rsid w:val="00CE6BF2"/>
    <w:rsid w:val="00CE6E65"/>
    <w:rsid w:val="00CE70E8"/>
    <w:rsid w:val="00CE713A"/>
    <w:rsid w:val="00CE71CA"/>
    <w:rsid w:val="00CE71F7"/>
    <w:rsid w:val="00CE7E7D"/>
    <w:rsid w:val="00CF030F"/>
    <w:rsid w:val="00CF03BF"/>
    <w:rsid w:val="00CF2052"/>
    <w:rsid w:val="00CF33F6"/>
    <w:rsid w:val="00CF4F12"/>
    <w:rsid w:val="00CF5FC7"/>
    <w:rsid w:val="00CF620E"/>
    <w:rsid w:val="00CF6EAC"/>
    <w:rsid w:val="00CF74FD"/>
    <w:rsid w:val="00CF7CDA"/>
    <w:rsid w:val="00D00452"/>
    <w:rsid w:val="00D0075F"/>
    <w:rsid w:val="00D00959"/>
    <w:rsid w:val="00D00C9A"/>
    <w:rsid w:val="00D010F9"/>
    <w:rsid w:val="00D0163C"/>
    <w:rsid w:val="00D0186F"/>
    <w:rsid w:val="00D02624"/>
    <w:rsid w:val="00D029C8"/>
    <w:rsid w:val="00D033E4"/>
    <w:rsid w:val="00D0372B"/>
    <w:rsid w:val="00D045BC"/>
    <w:rsid w:val="00D047EC"/>
    <w:rsid w:val="00D0486B"/>
    <w:rsid w:val="00D04D51"/>
    <w:rsid w:val="00D059D1"/>
    <w:rsid w:val="00D06327"/>
    <w:rsid w:val="00D06372"/>
    <w:rsid w:val="00D111C3"/>
    <w:rsid w:val="00D12368"/>
    <w:rsid w:val="00D123D9"/>
    <w:rsid w:val="00D12EA5"/>
    <w:rsid w:val="00D134FE"/>
    <w:rsid w:val="00D1357C"/>
    <w:rsid w:val="00D13762"/>
    <w:rsid w:val="00D13C03"/>
    <w:rsid w:val="00D13FCA"/>
    <w:rsid w:val="00D14697"/>
    <w:rsid w:val="00D14E23"/>
    <w:rsid w:val="00D15342"/>
    <w:rsid w:val="00D166EC"/>
    <w:rsid w:val="00D16778"/>
    <w:rsid w:val="00D16871"/>
    <w:rsid w:val="00D17244"/>
    <w:rsid w:val="00D173E7"/>
    <w:rsid w:val="00D2044B"/>
    <w:rsid w:val="00D20599"/>
    <w:rsid w:val="00D2079F"/>
    <w:rsid w:val="00D20E4D"/>
    <w:rsid w:val="00D21152"/>
    <w:rsid w:val="00D252BB"/>
    <w:rsid w:val="00D27191"/>
    <w:rsid w:val="00D27985"/>
    <w:rsid w:val="00D30960"/>
    <w:rsid w:val="00D30EDC"/>
    <w:rsid w:val="00D31C09"/>
    <w:rsid w:val="00D3230A"/>
    <w:rsid w:val="00D33033"/>
    <w:rsid w:val="00D34BAF"/>
    <w:rsid w:val="00D35701"/>
    <w:rsid w:val="00D35CCF"/>
    <w:rsid w:val="00D36E56"/>
    <w:rsid w:val="00D36EC8"/>
    <w:rsid w:val="00D36FFC"/>
    <w:rsid w:val="00D3769B"/>
    <w:rsid w:val="00D376F2"/>
    <w:rsid w:val="00D379CA"/>
    <w:rsid w:val="00D40010"/>
    <w:rsid w:val="00D426E0"/>
    <w:rsid w:val="00D42D71"/>
    <w:rsid w:val="00D439E2"/>
    <w:rsid w:val="00D43B40"/>
    <w:rsid w:val="00D43E0F"/>
    <w:rsid w:val="00D4454D"/>
    <w:rsid w:val="00D4481B"/>
    <w:rsid w:val="00D45F34"/>
    <w:rsid w:val="00D47A3E"/>
    <w:rsid w:val="00D50424"/>
    <w:rsid w:val="00D50F33"/>
    <w:rsid w:val="00D51429"/>
    <w:rsid w:val="00D51A6D"/>
    <w:rsid w:val="00D51BED"/>
    <w:rsid w:val="00D5249F"/>
    <w:rsid w:val="00D54204"/>
    <w:rsid w:val="00D54AE5"/>
    <w:rsid w:val="00D54E52"/>
    <w:rsid w:val="00D55117"/>
    <w:rsid w:val="00D55425"/>
    <w:rsid w:val="00D558AB"/>
    <w:rsid w:val="00D56838"/>
    <w:rsid w:val="00D605FC"/>
    <w:rsid w:val="00D60EEA"/>
    <w:rsid w:val="00D620D0"/>
    <w:rsid w:val="00D62C12"/>
    <w:rsid w:val="00D6322C"/>
    <w:rsid w:val="00D635C1"/>
    <w:rsid w:val="00D6382C"/>
    <w:rsid w:val="00D6521C"/>
    <w:rsid w:val="00D65A24"/>
    <w:rsid w:val="00D66230"/>
    <w:rsid w:val="00D6627E"/>
    <w:rsid w:val="00D6669C"/>
    <w:rsid w:val="00D67D2B"/>
    <w:rsid w:val="00D705F6"/>
    <w:rsid w:val="00D707EA"/>
    <w:rsid w:val="00D711F8"/>
    <w:rsid w:val="00D717F0"/>
    <w:rsid w:val="00D71CBD"/>
    <w:rsid w:val="00D72100"/>
    <w:rsid w:val="00D72607"/>
    <w:rsid w:val="00D73245"/>
    <w:rsid w:val="00D74F64"/>
    <w:rsid w:val="00D76B9C"/>
    <w:rsid w:val="00D76EC1"/>
    <w:rsid w:val="00D80722"/>
    <w:rsid w:val="00D80BCF"/>
    <w:rsid w:val="00D81461"/>
    <w:rsid w:val="00D81A2E"/>
    <w:rsid w:val="00D81F4D"/>
    <w:rsid w:val="00D82336"/>
    <w:rsid w:val="00D82387"/>
    <w:rsid w:val="00D824DC"/>
    <w:rsid w:val="00D82FCB"/>
    <w:rsid w:val="00D836C0"/>
    <w:rsid w:val="00D83B2D"/>
    <w:rsid w:val="00D841E1"/>
    <w:rsid w:val="00D85297"/>
    <w:rsid w:val="00D857ED"/>
    <w:rsid w:val="00D859E4"/>
    <w:rsid w:val="00D85DA2"/>
    <w:rsid w:val="00D86032"/>
    <w:rsid w:val="00D8680B"/>
    <w:rsid w:val="00D8693D"/>
    <w:rsid w:val="00D87193"/>
    <w:rsid w:val="00D87295"/>
    <w:rsid w:val="00D876FD"/>
    <w:rsid w:val="00D87EDD"/>
    <w:rsid w:val="00D9015E"/>
    <w:rsid w:val="00D90590"/>
    <w:rsid w:val="00D913EC"/>
    <w:rsid w:val="00D92ADA"/>
    <w:rsid w:val="00D92BBA"/>
    <w:rsid w:val="00D92F0F"/>
    <w:rsid w:val="00D9309D"/>
    <w:rsid w:val="00D931FD"/>
    <w:rsid w:val="00D93492"/>
    <w:rsid w:val="00D934B6"/>
    <w:rsid w:val="00D940EB"/>
    <w:rsid w:val="00D946FA"/>
    <w:rsid w:val="00D949EF"/>
    <w:rsid w:val="00D968DF"/>
    <w:rsid w:val="00D96F95"/>
    <w:rsid w:val="00D9764E"/>
    <w:rsid w:val="00DA0371"/>
    <w:rsid w:val="00DA1019"/>
    <w:rsid w:val="00DA1083"/>
    <w:rsid w:val="00DA11E3"/>
    <w:rsid w:val="00DA1612"/>
    <w:rsid w:val="00DA1DD6"/>
    <w:rsid w:val="00DA2427"/>
    <w:rsid w:val="00DA3868"/>
    <w:rsid w:val="00DA4833"/>
    <w:rsid w:val="00DA4CBD"/>
    <w:rsid w:val="00DA51FC"/>
    <w:rsid w:val="00DA540D"/>
    <w:rsid w:val="00DA673B"/>
    <w:rsid w:val="00DA6EF6"/>
    <w:rsid w:val="00DA7728"/>
    <w:rsid w:val="00DA79C9"/>
    <w:rsid w:val="00DA7B66"/>
    <w:rsid w:val="00DB0012"/>
    <w:rsid w:val="00DB0AB0"/>
    <w:rsid w:val="00DB0C40"/>
    <w:rsid w:val="00DB178B"/>
    <w:rsid w:val="00DB2006"/>
    <w:rsid w:val="00DB2350"/>
    <w:rsid w:val="00DB38B4"/>
    <w:rsid w:val="00DB4E0D"/>
    <w:rsid w:val="00DB52A3"/>
    <w:rsid w:val="00DB530F"/>
    <w:rsid w:val="00DB5967"/>
    <w:rsid w:val="00DB613C"/>
    <w:rsid w:val="00DB6D65"/>
    <w:rsid w:val="00DB7438"/>
    <w:rsid w:val="00DC0370"/>
    <w:rsid w:val="00DC0496"/>
    <w:rsid w:val="00DC0D6F"/>
    <w:rsid w:val="00DC1297"/>
    <w:rsid w:val="00DC1B27"/>
    <w:rsid w:val="00DC1D7A"/>
    <w:rsid w:val="00DC231C"/>
    <w:rsid w:val="00DC2569"/>
    <w:rsid w:val="00DC2ADA"/>
    <w:rsid w:val="00DC3431"/>
    <w:rsid w:val="00DC3629"/>
    <w:rsid w:val="00DC3757"/>
    <w:rsid w:val="00DC3BC6"/>
    <w:rsid w:val="00DC3C35"/>
    <w:rsid w:val="00DC3DDA"/>
    <w:rsid w:val="00DC3FEF"/>
    <w:rsid w:val="00DC4E5F"/>
    <w:rsid w:val="00DC59AB"/>
    <w:rsid w:val="00DC617D"/>
    <w:rsid w:val="00DC6C3C"/>
    <w:rsid w:val="00DC6DE0"/>
    <w:rsid w:val="00DC7DC9"/>
    <w:rsid w:val="00DD0C43"/>
    <w:rsid w:val="00DD173C"/>
    <w:rsid w:val="00DD2924"/>
    <w:rsid w:val="00DD2A6C"/>
    <w:rsid w:val="00DD2D1B"/>
    <w:rsid w:val="00DD36D4"/>
    <w:rsid w:val="00DD394E"/>
    <w:rsid w:val="00DD3AEC"/>
    <w:rsid w:val="00DD4559"/>
    <w:rsid w:val="00DD47FF"/>
    <w:rsid w:val="00DD5F15"/>
    <w:rsid w:val="00DD6029"/>
    <w:rsid w:val="00DD7E82"/>
    <w:rsid w:val="00DE0E4E"/>
    <w:rsid w:val="00DE1195"/>
    <w:rsid w:val="00DE1A70"/>
    <w:rsid w:val="00DE22C3"/>
    <w:rsid w:val="00DE28AF"/>
    <w:rsid w:val="00DE2DC0"/>
    <w:rsid w:val="00DE3172"/>
    <w:rsid w:val="00DE3289"/>
    <w:rsid w:val="00DE3974"/>
    <w:rsid w:val="00DE3A6D"/>
    <w:rsid w:val="00DE4897"/>
    <w:rsid w:val="00DE498F"/>
    <w:rsid w:val="00DE5105"/>
    <w:rsid w:val="00DE6664"/>
    <w:rsid w:val="00DE7405"/>
    <w:rsid w:val="00DE75CF"/>
    <w:rsid w:val="00DE7785"/>
    <w:rsid w:val="00DE77E2"/>
    <w:rsid w:val="00DF047D"/>
    <w:rsid w:val="00DF068D"/>
    <w:rsid w:val="00DF0E4C"/>
    <w:rsid w:val="00DF0EEA"/>
    <w:rsid w:val="00DF0F95"/>
    <w:rsid w:val="00DF27BC"/>
    <w:rsid w:val="00DF39AB"/>
    <w:rsid w:val="00DF3F24"/>
    <w:rsid w:val="00DF4122"/>
    <w:rsid w:val="00DF4961"/>
    <w:rsid w:val="00DF5ABD"/>
    <w:rsid w:val="00DF71EC"/>
    <w:rsid w:val="00DF7556"/>
    <w:rsid w:val="00E00497"/>
    <w:rsid w:val="00E0061D"/>
    <w:rsid w:val="00E0107D"/>
    <w:rsid w:val="00E01114"/>
    <w:rsid w:val="00E0161A"/>
    <w:rsid w:val="00E019A8"/>
    <w:rsid w:val="00E01B0F"/>
    <w:rsid w:val="00E0214F"/>
    <w:rsid w:val="00E02D86"/>
    <w:rsid w:val="00E03320"/>
    <w:rsid w:val="00E0379C"/>
    <w:rsid w:val="00E03AF8"/>
    <w:rsid w:val="00E03E0B"/>
    <w:rsid w:val="00E04998"/>
    <w:rsid w:val="00E059BD"/>
    <w:rsid w:val="00E05D17"/>
    <w:rsid w:val="00E061EC"/>
    <w:rsid w:val="00E07AEB"/>
    <w:rsid w:val="00E07EA7"/>
    <w:rsid w:val="00E07F77"/>
    <w:rsid w:val="00E10A38"/>
    <w:rsid w:val="00E10A8C"/>
    <w:rsid w:val="00E117F8"/>
    <w:rsid w:val="00E11AB1"/>
    <w:rsid w:val="00E125A6"/>
    <w:rsid w:val="00E12B6C"/>
    <w:rsid w:val="00E12D26"/>
    <w:rsid w:val="00E12DEB"/>
    <w:rsid w:val="00E131EB"/>
    <w:rsid w:val="00E13F02"/>
    <w:rsid w:val="00E14726"/>
    <w:rsid w:val="00E1594C"/>
    <w:rsid w:val="00E15989"/>
    <w:rsid w:val="00E17802"/>
    <w:rsid w:val="00E17E27"/>
    <w:rsid w:val="00E21231"/>
    <w:rsid w:val="00E21AFC"/>
    <w:rsid w:val="00E22649"/>
    <w:rsid w:val="00E2271D"/>
    <w:rsid w:val="00E2303B"/>
    <w:rsid w:val="00E2397B"/>
    <w:rsid w:val="00E23CF9"/>
    <w:rsid w:val="00E23F26"/>
    <w:rsid w:val="00E246BD"/>
    <w:rsid w:val="00E26976"/>
    <w:rsid w:val="00E26C5D"/>
    <w:rsid w:val="00E3175D"/>
    <w:rsid w:val="00E3178B"/>
    <w:rsid w:val="00E3243E"/>
    <w:rsid w:val="00E325E5"/>
    <w:rsid w:val="00E327A3"/>
    <w:rsid w:val="00E35A98"/>
    <w:rsid w:val="00E3649F"/>
    <w:rsid w:val="00E37168"/>
    <w:rsid w:val="00E373A8"/>
    <w:rsid w:val="00E40964"/>
    <w:rsid w:val="00E40A98"/>
    <w:rsid w:val="00E40DC3"/>
    <w:rsid w:val="00E414A7"/>
    <w:rsid w:val="00E41E68"/>
    <w:rsid w:val="00E42E19"/>
    <w:rsid w:val="00E43010"/>
    <w:rsid w:val="00E4311B"/>
    <w:rsid w:val="00E43B60"/>
    <w:rsid w:val="00E44351"/>
    <w:rsid w:val="00E447B3"/>
    <w:rsid w:val="00E4502C"/>
    <w:rsid w:val="00E45C2C"/>
    <w:rsid w:val="00E45F3C"/>
    <w:rsid w:val="00E46207"/>
    <w:rsid w:val="00E46575"/>
    <w:rsid w:val="00E46824"/>
    <w:rsid w:val="00E4744E"/>
    <w:rsid w:val="00E478B6"/>
    <w:rsid w:val="00E47C1D"/>
    <w:rsid w:val="00E51056"/>
    <w:rsid w:val="00E51248"/>
    <w:rsid w:val="00E5151B"/>
    <w:rsid w:val="00E516AF"/>
    <w:rsid w:val="00E539CF"/>
    <w:rsid w:val="00E5425F"/>
    <w:rsid w:val="00E54459"/>
    <w:rsid w:val="00E55333"/>
    <w:rsid w:val="00E553C1"/>
    <w:rsid w:val="00E5549E"/>
    <w:rsid w:val="00E56BDD"/>
    <w:rsid w:val="00E56D10"/>
    <w:rsid w:val="00E5710A"/>
    <w:rsid w:val="00E57E10"/>
    <w:rsid w:val="00E57F2E"/>
    <w:rsid w:val="00E60C39"/>
    <w:rsid w:val="00E60C76"/>
    <w:rsid w:val="00E61AD5"/>
    <w:rsid w:val="00E62B62"/>
    <w:rsid w:val="00E62EA2"/>
    <w:rsid w:val="00E63DFB"/>
    <w:rsid w:val="00E64064"/>
    <w:rsid w:val="00E65CE4"/>
    <w:rsid w:val="00E66E97"/>
    <w:rsid w:val="00E672C6"/>
    <w:rsid w:val="00E67B0B"/>
    <w:rsid w:val="00E70920"/>
    <w:rsid w:val="00E723EB"/>
    <w:rsid w:val="00E725AD"/>
    <w:rsid w:val="00E72722"/>
    <w:rsid w:val="00E74544"/>
    <w:rsid w:val="00E7505B"/>
    <w:rsid w:val="00E75572"/>
    <w:rsid w:val="00E7740B"/>
    <w:rsid w:val="00E77E49"/>
    <w:rsid w:val="00E800BE"/>
    <w:rsid w:val="00E804E7"/>
    <w:rsid w:val="00E80B4F"/>
    <w:rsid w:val="00E80CC9"/>
    <w:rsid w:val="00E81F6E"/>
    <w:rsid w:val="00E81FD1"/>
    <w:rsid w:val="00E821E3"/>
    <w:rsid w:val="00E83BD7"/>
    <w:rsid w:val="00E84611"/>
    <w:rsid w:val="00E857A4"/>
    <w:rsid w:val="00E9064E"/>
    <w:rsid w:val="00E90B63"/>
    <w:rsid w:val="00E9160A"/>
    <w:rsid w:val="00E92EDD"/>
    <w:rsid w:val="00E93174"/>
    <w:rsid w:val="00E93196"/>
    <w:rsid w:val="00E936B3"/>
    <w:rsid w:val="00E93F44"/>
    <w:rsid w:val="00E94297"/>
    <w:rsid w:val="00E94353"/>
    <w:rsid w:val="00E94F14"/>
    <w:rsid w:val="00E94F65"/>
    <w:rsid w:val="00E95507"/>
    <w:rsid w:val="00E95D37"/>
    <w:rsid w:val="00E96A7D"/>
    <w:rsid w:val="00E973E9"/>
    <w:rsid w:val="00EA08DB"/>
    <w:rsid w:val="00EA16C6"/>
    <w:rsid w:val="00EA1809"/>
    <w:rsid w:val="00EA3FF9"/>
    <w:rsid w:val="00EA4B49"/>
    <w:rsid w:val="00EA4CA2"/>
    <w:rsid w:val="00EA6849"/>
    <w:rsid w:val="00EA6B17"/>
    <w:rsid w:val="00EA7DC3"/>
    <w:rsid w:val="00EB006F"/>
    <w:rsid w:val="00EB18A6"/>
    <w:rsid w:val="00EB18C3"/>
    <w:rsid w:val="00EB261A"/>
    <w:rsid w:val="00EB29BE"/>
    <w:rsid w:val="00EB4403"/>
    <w:rsid w:val="00EB46CA"/>
    <w:rsid w:val="00EB4BE4"/>
    <w:rsid w:val="00EB4DB3"/>
    <w:rsid w:val="00EB54E4"/>
    <w:rsid w:val="00EB665A"/>
    <w:rsid w:val="00EB74BB"/>
    <w:rsid w:val="00EB76F6"/>
    <w:rsid w:val="00EC074F"/>
    <w:rsid w:val="00EC138B"/>
    <w:rsid w:val="00EC19F7"/>
    <w:rsid w:val="00EC1E82"/>
    <w:rsid w:val="00EC1F4C"/>
    <w:rsid w:val="00EC2DA3"/>
    <w:rsid w:val="00EC306A"/>
    <w:rsid w:val="00EC3CDD"/>
    <w:rsid w:val="00EC3FFF"/>
    <w:rsid w:val="00EC5A94"/>
    <w:rsid w:val="00EC5FBC"/>
    <w:rsid w:val="00EC6343"/>
    <w:rsid w:val="00EC6B67"/>
    <w:rsid w:val="00EC7FCE"/>
    <w:rsid w:val="00ED0F0E"/>
    <w:rsid w:val="00ED14BB"/>
    <w:rsid w:val="00ED1F92"/>
    <w:rsid w:val="00ED2CD3"/>
    <w:rsid w:val="00ED2D41"/>
    <w:rsid w:val="00ED34E4"/>
    <w:rsid w:val="00ED38E0"/>
    <w:rsid w:val="00ED430A"/>
    <w:rsid w:val="00ED49E5"/>
    <w:rsid w:val="00ED647E"/>
    <w:rsid w:val="00ED6773"/>
    <w:rsid w:val="00ED6E41"/>
    <w:rsid w:val="00ED74B2"/>
    <w:rsid w:val="00ED7FE7"/>
    <w:rsid w:val="00EE00F9"/>
    <w:rsid w:val="00EE06C9"/>
    <w:rsid w:val="00EE1071"/>
    <w:rsid w:val="00EE1130"/>
    <w:rsid w:val="00EE12B3"/>
    <w:rsid w:val="00EE1D44"/>
    <w:rsid w:val="00EE1EB6"/>
    <w:rsid w:val="00EE2A7C"/>
    <w:rsid w:val="00EE2C9E"/>
    <w:rsid w:val="00EE2F93"/>
    <w:rsid w:val="00EE3055"/>
    <w:rsid w:val="00EE3A97"/>
    <w:rsid w:val="00EE480C"/>
    <w:rsid w:val="00EE4901"/>
    <w:rsid w:val="00EE4928"/>
    <w:rsid w:val="00EE497F"/>
    <w:rsid w:val="00EE5A58"/>
    <w:rsid w:val="00EE64E1"/>
    <w:rsid w:val="00EE64F7"/>
    <w:rsid w:val="00EE6CA7"/>
    <w:rsid w:val="00EE74F9"/>
    <w:rsid w:val="00EE7700"/>
    <w:rsid w:val="00EE7B93"/>
    <w:rsid w:val="00EF159A"/>
    <w:rsid w:val="00EF18BC"/>
    <w:rsid w:val="00EF18D8"/>
    <w:rsid w:val="00EF1F9A"/>
    <w:rsid w:val="00EF252C"/>
    <w:rsid w:val="00EF26CF"/>
    <w:rsid w:val="00EF3703"/>
    <w:rsid w:val="00EF3E76"/>
    <w:rsid w:val="00EF5328"/>
    <w:rsid w:val="00EF6A03"/>
    <w:rsid w:val="00EF6E85"/>
    <w:rsid w:val="00EF776F"/>
    <w:rsid w:val="00F0043E"/>
    <w:rsid w:val="00F00815"/>
    <w:rsid w:val="00F01872"/>
    <w:rsid w:val="00F01C27"/>
    <w:rsid w:val="00F02B94"/>
    <w:rsid w:val="00F03400"/>
    <w:rsid w:val="00F03975"/>
    <w:rsid w:val="00F03C29"/>
    <w:rsid w:val="00F04052"/>
    <w:rsid w:val="00F04119"/>
    <w:rsid w:val="00F042A9"/>
    <w:rsid w:val="00F04D23"/>
    <w:rsid w:val="00F0638B"/>
    <w:rsid w:val="00F063C9"/>
    <w:rsid w:val="00F06FB7"/>
    <w:rsid w:val="00F10200"/>
    <w:rsid w:val="00F1023B"/>
    <w:rsid w:val="00F109EB"/>
    <w:rsid w:val="00F10CE8"/>
    <w:rsid w:val="00F11510"/>
    <w:rsid w:val="00F123D6"/>
    <w:rsid w:val="00F12D44"/>
    <w:rsid w:val="00F139D9"/>
    <w:rsid w:val="00F13B7B"/>
    <w:rsid w:val="00F13FC8"/>
    <w:rsid w:val="00F155C6"/>
    <w:rsid w:val="00F15871"/>
    <w:rsid w:val="00F17184"/>
    <w:rsid w:val="00F174A2"/>
    <w:rsid w:val="00F202DE"/>
    <w:rsid w:val="00F20D72"/>
    <w:rsid w:val="00F210B2"/>
    <w:rsid w:val="00F211E7"/>
    <w:rsid w:val="00F226C7"/>
    <w:rsid w:val="00F23874"/>
    <w:rsid w:val="00F23F12"/>
    <w:rsid w:val="00F2468C"/>
    <w:rsid w:val="00F25221"/>
    <w:rsid w:val="00F26119"/>
    <w:rsid w:val="00F26361"/>
    <w:rsid w:val="00F26FFB"/>
    <w:rsid w:val="00F2706B"/>
    <w:rsid w:val="00F27DF2"/>
    <w:rsid w:val="00F300E3"/>
    <w:rsid w:val="00F319D7"/>
    <w:rsid w:val="00F31CAD"/>
    <w:rsid w:val="00F31E28"/>
    <w:rsid w:val="00F328F0"/>
    <w:rsid w:val="00F32E01"/>
    <w:rsid w:val="00F33410"/>
    <w:rsid w:val="00F336F6"/>
    <w:rsid w:val="00F33BD1"/>
    <w:rsid w:val="00F33F99"/>
    <w:rsid w:val="00F35AEE"/>
    <w:rsid w:val="00F35D99"/>
    <w:rsid w:val="00F36E1C"/>
    <w:rsid w:val="00F40733"/>
    <w:rsid w:val="00F42525"/>
    <w:rsid w:val="00F42644"/>
    <w:rsid w:val="00F43EC6"/>
    <w:rsid w:val="00F445AC"/>
    <w:rsid w:val="00F44C05"/>
    <w:rsid w:val="00F45AEC"/>
    <w:rsid w:val="00F45B62"/>
    <w:rsid w:val="00F45CE0"/>
    <w:rsid w:val="00F45D3D"/>
    <w:rsid w:val="00F46A6C"/>
    <w:rsid w:val="00F46EBC"/>
    <w:rsid w:val="00F474B1"/>
    <w:rsid w:val="00F500C7"/>
    <w:rsid w:val="00F5115C"/>
    <w:rsid w:val="00F517F7"/>
    <w:rsid w:val="00F51AFB"/>
    <w:rsid w:val="00F530F4"/>
    <w:rsid w:val="00F548DF"/>
    <w:rsid w:val="00F54C25"/>
    <w:rsid w:val="00F551A7"/>
    <w:rsid w:val="00F556ED"/>
    <w:rsid w:val="00F56030"/>
    <w:rsid w:val="00F5638A"/>
    <w:rsid w:val="00F566EC"/>
    <w:rsid w:val="00F56932"/>
    <w:rsid w:val="00F57092"/>
    <w:rsid w:val="00F576C2"/>
    <w:rsid w:val="00F57E6F"/>
    <w:rsid w:val="00F600D7"/>
    <w:rsid w:val="00F622DF"/>
    <w:rsid w:val="00F62479"/>
    <w:rsid w:val="00F63564"/>
    <w:rsid w:val="00F646A1"/>
    <w:rsid w:val="00F6478E"/>
    <w:rsid w:val="00F64A7D"/>
    <w:rsid w:val="00F66184"/>
    <w:rsid w:val="00F663B2"/>
    <w:rsid w:val="00F667EE"/>
    <w:rsid w:val="00F66B62"/>
    <w:rsid w:val="00F70F7B"/>
    <w:rsid w:val="00F71127"/>
    <w:rsid w:val="00F71541"/>
    <w:rsid w:val="00F72854"/>
    <w:rsid w:val="00F72EBA"/>
    <w:rsid w:val="00F72FE4"/>
    <w:rsid w:val="00F73169"/>
    <w:rsid w:val="00F73BC5"/>
    <w:rsid w:val="00F7413C"/>
    <w:rsid w:val="00F7440A"/>
    <w:rsid w:val="00F75075"/>
    <w:rsid w:val="00F75CEF"/>
    <w:rsid w:val="00F76038"/>
    <w:rsid w:val="00F76CCA"/>
    <w:rsid w:val="00F77147"/>
    <w:rsid w:val="00F77405"/>
    <w:rsid w:val="00F7769D"/>
    <w:rsid w:val="00F77952"/>
    <w:rsid w:val="00F77B57"/>
    <w:rsid w:val="00F8025B"/>
    <w:rsid w:val="00F807AA"/>
    <w:rsid w:val="00F8201D"/>
    <w:rsid w:val="00F844BB"/>
    <w:rsid w:val="00F8481E"/>
    <w:rsid w:val="00F84E8E"/>
    <w:rsid w:val="00F85E2C"/>
    <w:rsid w:val="00F85E58"/>
    <w:rsid w:val="00F85F21"/>
    <w:rsid w:val="00F8619F"/>
    <w:rsid w:val="00F8659A"/>
    <w:rsid w:val="00F8763C"/>
    <w:rsid w:val="00F8799A"/>
    <w:rsid w:val="00F9031A"/>
    <w:rsid w:val="00F906B1"/>
    <w:rsid w:val="00F91FBF"/>
    <w:rsid w:val="00F92357"/>
    <w:rsid w:val="00F92753"/>
    <w:rsid w:val="00F933F7"/>
    <w:rsid w:val="00F93475"/>
    <w:rsid w:val="00F93E7A"/>
    <w:rsid w:val="00F93F38"/>
    <w:rsid w:val="00F940A7"/>
    <w:rsid w:val="00F94E45"/>
    <w:rsid w:val="00F9576B"/>
    <w:rsid w:val="00F95A29"/>
    <w:rsid w:val="00F96487"/>
    <w:rsid w:val="00F96BC0"/>
    <w:rsid w:val="00F96E19"/>
    <w:rsid w:val="00F96F02"/>
    <w:rsid w:val="00F97C9B"/>
    <w:rsid w:val="00FA010E"/>
    <w:rsid w:val="00FA0211"/>
    <w:rsid w:val="00FA0841"/>
    <w:rsid w:val="00FA0B46"/>
    <w:rsid w:val="00FA18BE"/>
    <w:rsid w:val="00FA2FC6"/>
    <w:rsid w:val="00FA3D25"/>
    <w:rsid w:val="00FA42E4"/>
    <w:rsid w:val="00FA55E0"/>
    <w:rsid w:val="00FA566C"/>
    <w:rsid w:val="00FA6740"/>
    <w:rsid w:val="00FA690A"/>
    <w:rsid w:val="00FA6DE1"/>
    <w:rsid w:val="00FB0047"/>
    <w:rsid w:val="00FB0FE5"/>
    <w:rsid w:val="00FB1147"/>
    <w:rsid w:val="00FB1E78"/>
    <w:rsid w:val="00FB3206"/>
    <w:rsid w:val="00FB3233"/>
    <w:rsid w:val="00FB44A8"/>
    <w:rsid w:val="00FB48BB"/>
    <w:rsid w:val="00FB4AC7"/>
    <w:rsid w:val="00FB4B16"/>
    <w:rsid w:val="00FB5DE3"/>
    <w:rsid w:val="00FC13D0"/>
    <w:rsid w:val="00FC22FF"/>
    <w:rsid w:val="00FC2D46"/>
    <w:rsid w:val="00FC5023"/>
    <w:rsid w:val="00FC71BA"/>
    <w:rsid w:val="00FC73DC"/>
    <w:rsid w:val="00FD04A1"/>
    <w:rsid w:val="00FD1022"/>
    <w:rsid w:val="00FD1DC2"/>
    <w:rsid w:val="00FD2272"/>
    <w:rsid w:val="00FD24D1"/>
    <w:rsid w:val="00FD2708"/>
    <w:rsid w:val="00FD2982"/>
    <w:rsid w:val="00FD54B9"/>
    <w:rsid w:val="00FD56AD"/>
    <w:rsid w:val="00FD6384"/>
    <w:rsid w:val="00FD63CC"/>
    <w:rsid w:val="00FD7020"/>
    <w:rsid w:val="00FD7712"/>
    <w:rsid w:val="00FE0DB0"/>
    <w:rsid w:val="00FE149D"/>
    <w:rsid w:val="00FE178E"/>
    <w:rsid w:val="00FE1792"/>
    <w:rsid w:val="00FE1BE6"/>
    <w:rsid w:val="00FE1BF4"/>
    <w:rsid w:val="00FE250B"/>
    <w:rsid w:val="00FE2D10"/>
    <w:rsid w:val="00FE2EAA"/>
    <w:rsid w:val="00FE30D7"/>
    <w:rsid w:val="00FE32A7"/>
    <w:rsid w:val="00FE3C80"/>
    <w:rsid w:val="00FE42EA"/>
    <w:rsid w:val="00FE4550"/>
    <w:rsid w:val="00FE53D3"/>
    <w:rsid w:val="00FE5D96"/>
    <w:rsid w:val="00FE68D0"/>
    <w:rsid w:val="00FE6EC0"/>
    <w:rsid w:val="00FE7A02"/>
    <w:rsid w:val="00FF1243"/>
    <w:rsid w:val="00FF20F1"/>
    <w:rsid w:val="00FF3093"/>
    <w:rsid w:val="00FF34EF"/>
    <w:rsid w:val="00FF365A"/>
    <w:rsid w:val="00FF435A"/>
    <w:rsid w:val="00FF441D"/>
    <w:rsid w:val="00FF5D6D"/>
    <w:rsid w:val="00FF5E2D"/>
    <w:rsid w:val="00FF6644"/>
    <w:rsid w:val="00FF6E87"/>
    <w:rsid w:val="140BB06E"/>
    <w:rsid w:val="3FF987F7"/>
    <w:rsid w:val="5CD3C3CB"/>
    <w:rsid w:val="67EEE1F9"/>
    <w:rsid w:val="6F97DEE8"/>
    <w:rsid w:val="6FFFA9A9"/>
    <w:rsid w:val="78FD5672"/>
    <w:rsid w:val="7DFEA42E"/>
    <w:rsid w:val="7EE77193"/>
    <w:rsid w:val="AEF8A5CA"/>
    <w:rsid w:val="B63F1A4F"/>
    <w:rsid w:val="B6B754ED"/>
    <w:rsid w:val="BFDF6E01"/>
    <w:rsid w:val="C5FF40F3"/>
    <w:rsid w:val="C7DFE9E1"/>
    <w:rsid w:val="CEDD84E3"/>
    <w:rsid w:val="DF9FEF06"/>
    <w:rsid w:val="EC7FC473"/>
    <w:rsid w:val="EFD93E34"/>
    <w:rsid w:val="F777B93F"/>
    <w:rsid w:val="F86F8348"/>
    <w:rsid w:val="FBFF6CB3"/>
    <w:rsid w:val="FF7721A2"/>
    <w:rsid w:val="FFEE93E0"/>
    <w:rsid w:val="FFFB1E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0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qFormat="1" w:uiPriority="99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0" w:semiHidden="0" w:name="table of authorities"/>
    <w:lsdException w:unhideWhenUsed="0" w:uiPriority="0" w:semiHidden="0" w:name="macro"/>
    <w:lsdException w:qFormat="1" w:unhideWhenUsed="0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4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2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14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11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able of authorities"/>
    <w:basedOn w:val="1"/>
    <w:next w:val="1"/>
    <w:unhideWhenUsed/>
    <w:qFormat/>
    <w:uiPriority w:val="0"/>
    <w:pPr>
      <w:spacing w:before="100" w:beforeAutospacing="1" w:after="100" w:afterAutospacing="1"/>
      <w:ind w:left="420" w:leftChars="200"/>
    </w:pPr>
    <w:rPr>
      <w:rFonts w:ascii="Calibri" w:hAnsi="Calibri" w:cs="Calibri"/>
      <w:sz w:val="32"/>
      <w:szCs w:val="32"/>
    </w:rPr>
  </w:style>
  <w:style w:type="paragraph" w:styleId="8">
    <w:name w:val="Normal Indent"/>
    <w:basedOn w:val="1"/>
    <w:qFormat/>
    <w:uiPriority w:val="99"/>
    <w:pPr>
      <w:ind w:firstLine="420" w:firstLineChars="200"/>
    </w:pPr>
    <w:rPr>
      <w:rFonts w:eastAsia="仿宋"/>
      <w:sz w:val="32"/>
      <w:szCs w:val="32"/>
    </w:rPr>
  </w:style>
  <w:style w:type="paragraph" w:styleId="9">
    <w:name w:val="Document Map"/>
    <w:basedOn w:val="1"/>
    <w:link w:val="98"/>
    <w:qFormat/>
    <w:uiPriority w:val="99"/>
    <w:rPr>
      <w:rFonts w:ascii="宋体"/>
      <w:sz w:val="18"/>
      <w:szCs w:val="18"/>
    </w:rPr>
  </w:style>
  <w:style w:type="paragraph" w:styleId="10">
    <w:name w:val="toa heading"/>
    <w:basedOn w:val="1"/>
    <w:next w:val="1"/>
    <w:qFormat/>
    <w:uiPriority w:val="99"/>
    <w:pPr>
      <w:spacing w:before="120"/>
    </w:pPr>
    <w:rPr>
      <w:rFonts w:ascii="Calibri Light" w:hAnsi="Calibri Light"/>
      <w:sz w:val="24"/>
    </w:rPr>
  </w:style>
  <w:style w:type="paragraph" w:styleId="11">
    <w:name w:val="annotation text"/>
    <w:basedOn w:val="1"/>
    <w:link w:val="72"/>
    <w:qFormat/>
    <w:uiPriority w:val="0"/>
    <w:pPr>
      <w:jc w:val="left"/>
    </w:pPr>
    <w:rPr>
      <w:szCs w:val="20"/>
    </w:rPr>
  </w:style>
  <w:style w:type="paragraph" w:styleId="12">
    <w:name w:val="Body Text 3"/>
    <w:basedOn w:val="1"/>
    <w:link w:val="76"/>
    <w:qFormat/>
    <w:uiPriority w:val="99"/>
    <w:pPr>
      <w:spacing w:after="120"/>
    </w:pPr>
    <w:rPr>
      <w:sz w:val="16"/>
      <w:szCs w:val="16"/>
    </w:rPr>
  </w:style>
  <w:style w:type="paragraph" w:styleId="13">
    <w:name w:val="Body Text"/>
    <w:basedOn w:val="1"/>
    <w:link w:val="130"/>
    <w:qFormat/>
    <w:uiPriority w:val="99"/>
    <w:pPr>
      <w:spacing w:after="120"/>
    </w:pPr>
  </w:style>
  <w:style w:type="paragraph" w:styleId="14">
    <w:name w:val="Body Text Indent"/>
    <w:basedOn w:val="1"/>
    <w:link w:val="106"/>
    <w:qFormat/>
    <w:uiPriority w:val="99"/>
    <w:pPr>
      <w:ind w:firstLine="435"/>
    </w:pPr>
    <w:rPr>
      <w:rFonts w:eastAsia="仿宋_GB2312"/>
      <w:sz w:val="32"/>
    </w:rPr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Plain Text"/>
    <w:basedOn w:val="1"/>
    <w:link w:val="111"/>
    <w:qFormat/>
    <w:uiPriority w:val="99"/>
    <w:rPr>
      <w:rFonts w:ascii="宋体" w:hAnsi="Courier New"/>
    </w:rPr>
  </w:style>
  <w:style w:type="paragraph" w:styleId="17">
    <w:name w:val="Date"/>
    <w:basedOn w:val="1"/>
    <w:next w:val="1"/>
    <w:link w:val="132"/>
    <w:qFormat/>
    <w:uiPriority w:val="0"/>
    <w:pPr>
      <w:ind w:left="100" w:leftChars="2500"/>
    </w:pPr>
  </w:style>
  <w:style w:type="paragraph" w:styleId="18">
    <w:name w:val="Body Text Indent 2"/>
    <w:basedOn w:val="1"/>
    <w:link w:val="133"/>
    <w:qFormat/>
    <w:uiPriority w:val="99"/>
    <w:pPr>
      <w:spacing w:after="120" w:line="480" w:lineRule="auto"/>
      <w:ind w:left="420" w:leftChars="200"/>
    </w:pPr>
  </w:style>
  <w:style w:type="paragraph" w:styleId="19">
    <w:name w:val="Balloon Text"/>
    <w:basedOn w:val="1"/>
    <w:link w:val="134"/>
    <w:qFormat/>
    <w:uiPriority w:val="0"/>
    <w:rPr>
      <w:sz w:val="18"/>
      <w:szCs w:val="18"/>
    </w:rPr>
  </w:style>
  <w:style w:type="paragraph" w:styleId="20">
    <w:name w:val="footer"/>
    <w:basedOn w:val="1"/>
    <w:link w:val="5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1">
    <w:name w:val="header"/>
    <w:basedOn w:val="1"/>
    <w:link w:val="5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2">
    <w:name w:val="toc 1"/>
    <w:basedOn w:val="1"/>
    <w:next w:val="1"/>
    <w:unhideWhenUsed/>
    <w:qFormat/>
    <w:uiPriority w:val="0"/>
  </w:style>
  <w:style w:type="paragraph" w:styleId="23">
    <w:name w:val="Subtitle"/>
    <w:basedOn w:val="1"/>
    <w:next w:val="1"/>
    <w:link w:val="94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4">
    <w:name w:val="footnote text"/>
    <w:basedOn w:val="1"/>
    <w:link w:val="101"/>
    <w:unhideWhenUsed/>
    <w:qFormat/>
    <w:uiPriority w:val="99"/>
    <w:pPr>
      <w:snapToGrid w:val="0"/>
      <w:jc w:val="left"/>
    </w:pPr>
    <w:rPr>
      <w:rFonts w:ascii="等线" w:hAnsi="等线" w:eastAsia="等线" w:cs="黑体"/>
      <w:sz w:val="18"/>
      <w:szCs w:val="18"/>
    </w:rPr>
  </w:style>
  <w:style w:type="paragraph" w:styleId="25">
    <w:name w:val="Body Text Indent 3"/>
    <w:basedOn w:val="1"/>
    <w:link w:val="135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26">
    <w:name w:val="toc 2"/>
    <w:basedOn w:val="1"/>
    <w:next w:val="1"/>
    <w:qFormat/>
    <w:uiPriority w:val="0"/>
    <w:pPr>
      <w:ind w:left="420"/>
      <w:jc w:val="center"/>
    </w:pPr>
    <w:rPr>
      <w:rFonts w:ascii="楷体_GB2312" w:eastAsia="楷体_GB2312"/>
      <w:sz w:val="32"/>
    </w:rPr>
  </w:style>
  <w:style w:type="paragraph" w:styleId="27">
    <w:name w:val="Body Text 2"/>
    <w:basedOn w:val="1"/>
    <w:link w:val="90"/>
    <w:qFormat/>
    <w:uiPriority w:val="99"/>
    <w:pPr>
      <w:spacing w:after="120" w:line="480" w:lineRule="auto"/>
    </w:pPr>
  </w:style>
  <w:style w:type="paragraph" w:styleId="28">
    <w:name w:val="HTML Preformatted"/>
    <w:basedOn w:val="1"/>
    <w:link w:val="108"/>
    <w:unhideWhenUsed/>
    <w:qFormat/>
    <w:uiPriority w:val="4"/>
    <w:pPr>
      <w:widowControl/>
      <w:jc w:val="left"/>
    </w:pPr>
    <w:rPr>
      <w:rFonts w:ascii="宋体" w:hAnsi="宋体" w:cs="宋体"/>
      <w:kern w:val="0"/>
      <w:sz w:val="24"/>
    </w:rPr>
  </w:style>
  <w:style w:type="paragraph" w:styleId="2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30">
    <w:name w:val="Title"/>
    <w:basedOn w:val="1"/>
    <w:next w:val="1"/>
    <w:link w:val="105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31">
    <w:name w:val="Body Text First Indent"/>
    <w:basedOn w:val="13"/>
    <w:link w:val="131"/>
    <w:qFormat/>
    <w:uiPriority w:val="0"/>
    <w:pPr>
      <w:ind w:firstLine="420" w:firstLineChars="100"/>
    </w:pPr>
  </w:style>
  <w:style w:type="paragraph" w:styleId="32">
    <w:name w:val="Body Text First Indent 2"/>
    <w:basedOn w:val="14"/>
    <w:link w:val="107"/>
    <w:unhideWhenUsed/>
    <w:qFormat/>
    <w:uiPriority w:val="0"/>
    <w:pPr>
      <w:spacing w:after="120"/>
      <w:ind w:left="420" w:leftChars="200" w:firstLine="420" w:firstLineChars="200"/>
    </w:pPr>
    <w:rPr>
      <w:rFonts w:ascii="Calibri" w:hAnsi="Calibri" w:eastAsia="宋体"/>
      <w:sz w:val="21"/>
    </w:rPr>
  </w:style>
  <w:style w:type="table" w:styleId="34">
    <w:name w:val="Table Grid"/>
    <w:basedOn w:val="3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6">
    <w:name w:val="Strong"/>
    <w:basedOn w:val="35"/>
    <w:qFormat/>
    <w:uiPriority w:val="0"/>
    <w:rPr>
      <w:b/>
      <w:bCs/>
    </w:rPr>
  </w:style>
  <w:style w:type="character" w:styleId="37">
    <w:name w:val="page number"/>
    <w:basedOn w:val="35"/>
    <w:qFormat/>
    <w:uiPriority w:val="0"/>
  </w:style>
  <w:style w:type="character" w:styleId="38">
    <w:name w:val="Emphasis"/>
    <w:basedOn w:val="35"/>
    <w:qFormat/>
    <w:uiPriority w:val="0"/>
    <w:rPr>
      <w:i/>
      <w:iCs/>
    </w:rPr>
  </w:style>
  <w:style w:type="character" w:styleId="39">
    <w:name w:val="Hyperlink"/>
    <w:basedOn w:val="35"/>
    <w:qFormat/>
    <w:uiPriority w:val="99"/>
    <w:rPr>
      <w:color w:val="0000FF"/>
      <w:u w:val="single"/>
    </w:rPr>
  </w:style>
  <w:style w:type="character" w:customStyle="1" w:styleId="40">
    <w:name w:val="标题 1 Char"/>
    <w:basedOn w:val="35"/>
    <w:link w:val="2"/>
    <w:qFormat/>
    <w:locked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41">
    <w:name w:val="标题 2 Char"/>
    <w:basedOn w:val="35"/>
    <w:link w:val="3"/>
    <w:qFormat/>
    <w:uiPriority w:val="9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42">
    <w:name w:val="标题 3 Char"/>
    <w:basedOn w:val="35"/>
    <w:link w:val="4"/>
    <w:qFormat/>
    <w:locked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customStyle="1" w:styleId="43">
    <w:name w:val="_Style 5"/>
    <w:basedOn w:val="1"/>
    <w:qFormat/>
    <w:uiPriority w:val="0"/>
  </w:style>
  <w:style w:type="character" w:customStyle="1" w:styleId="44">
    <w:name w:val="ca-3"/>
    <w:basedOn w:val="35"/>
    <w:qFormat/>
    <w:uiPriority w:val="0"/>
  </w:style>
  <w:style w:type="character" w:customStyle="1" w:styleId="45">
    <w:name w:val="16"/>
    <w:basedOn w:val="35"/>
    <w:qFormat/>
    <w:uiPriority w:val="0"/>
  </w:style>
  <w:style w:type="character" w:customStyle="1" w:styleId="46">
    <w:name w:val="biaoti-61"/>
    <w:basedOn w:val="35"/>
    <w:qFormat/>
    <w:uiPriority w:val="0"/>
    <w:rPr>
      <w:b/>
      <w:bCs/>
      <w:color w:val="000066"/>
      <w:sz w:val="30"/>
      <w:szCs w:val="30"/>
    </w:rPr>
  </w:style>
  <w:style w:type="character" w:customStyle="1" w:styleId="47">
    <w:name w:val="scayt-misspell"/>
    <w:basedOn w:val="35"/>
    <w:qFormat/>
    <w:uiPriority w:val="0"/>
  </w:style>
  <w:style w:type="character" w:customStyle="1" w:styleId="48">
    <w:name w:val="ht1"/>
    <w:basedOn w:val="35"/>
    <w:qFormat/>
    <w:uiPriority w:val="0"/>
  </w:style>
  <w:style w:type="character" w:customStyle="1" w:styleId="49">
    <w:name w:val="我的正文 Char Char"/>
    <w:basedOn w:val="35"/>
    <w:link w:val="50"/>
    <w:qFormat/>
    <w:uiPriority w:val="0"/>
    <w:rPr>
      <w:rFonts w:ascii="楷体_GB2312" w:hAnsi="Arial" w:eastAsia="楷体_GB2312" w:cs="Arial"/>
      <w:kern w:val="2"/>
      <w:sz w:val="28"/>
      <w:szCs w:val="30"/>
      <w:lang w:val="en-US" w:eastAsia="zh-CN" w:bidi="ar-SA"/>
    </w:rPr>
  </w:style>
  <w:style w:type="paragraph" w:customStyle="1" w:styleId="50">
    <w:name w:val="我的正文"/>
    <w:basedOn w:val="1"/>
    <w:link w:val="49"/>
    <w:qFormat/>
    <w:uiPriority w:val="0"/>
    <w:pPr>
      <w:spacing w:line="360" w:lineRule="auto"/>
      <w:ind w:firstLine="200" w:firstLineChars="200"/>
    </w:pPr>
    <w:rPr>
      <w:rFonts w:ascii="楷体_GB2312" w:hAnsi="Arial" w:eastAsia="楷体_GB2312" w:cs="Arial"/>
      <w:sz w:val="28"/>
      <w:szCs w:val="30"/>
    </w:rPr>
  </w:style>
  <w:style w:type="character" w:customStyle="1" w:styleId="51">
    <w:name w:val="页眉 Char"/>
    <w:basedOn w:val="35"/>
    <w:link w:val="21"/>
    <w:qFormat/>
    <w:uiPriority w:val="0"/>
    <w:rPr>
      <w:rFonts w:eastAsia="宋体"/>
      <w:kern w:val="2"/>
      <w:sz w:val="18"/>
      <w:szCs w:val="24"/>
      <w:lang w:val="en-US" w:eastAsia="zh-CN" w:bidi="ar-SA"/>
    </w:rPr>
  </w:style>
  <w:style w:type="paragraph" w:customStyle="1" w:styleId="52">
    <w:name w:val="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53">
    <w:name w:val="Char1"/>
    <w:basedOn w:val="1"/>
    <w:qFormat/>
    <w:uiPriority w:val="0"/>
    <w:pPr>
      <w:widowControl/>
      <w:adjustRightInd w:val="0"/>
      <w:spacing w:after="160" w:line="240" w:lineRule="exact"/>
      <w:jc w:val="left"/>
    </w:pPr>
  </w:style>
  <w:style w:type="character" w:customStyle="1" w:styleId="54">
    <w:name w:val="页脚 Char"/>
    <w:basedOn w:val="35"/>
    <w:link w:val="20"/>
    <w:qFormat/>
    <w:uiPriority w:val="99"/>
    <w:rPr>
      <w:rFonts w:eastAsia="宋体"/>
      <w:kern w:val="2"/>
      <w:sz w:val="18"/>
      <w:szCs w:val="24"/>
      <w:lang w:val="en-US" w:eastAsia="zh-CN" w:bidi="ar-SA"/>
    </w:rPr>
  </w:style>
  <w:style w:type="paragraph" w:customStyle="1" w:styleId="55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6">
    <w:name w:val="报告正文1"/>
    <w:basedOn w:val="1"/>
    <w:qFormat/>
    <w:uiPriority w:val="0"/>
    <w:pPr>
      <w:spacing w:line="580" w:lineRule="exact"/>
      <w:ind w:firstLine="200" w:firstLineChars="200"/>
    </w:pPr>
    <w:rPr>
      <w:rFonts w:eastAsia="方正仿宋_GBK" w:cs="宋体"/>
      <w:szCs w:val="20"/>
    </w:rPr>
  </w:style>
  <w:style w:type="paragraph" w:customStyle="1" w:styleId="57">
    <w:name w:val="Char Char Char1 Char Char Char Char Char Char Char Char Char Char Char Char Char Char Char Char Char Char Char"/>
    <w:basedOn w:val="1"/>
    <w:next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58">
    <w:name w:val="Char Char Char1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59">
    <w:name w:val="标题5"/>
    <w:basedOn w:val="1"/>
    <w:next w:val="1"/>
    <w:qFormat/>
    <w:uiPriority w:val="0"/>
    <w:pPr>
      <w:keepNext/>
      <w:widowControl/>
      <w:spacing w:before="100" w:beforeAutospacing="1" w:after="100" w:afterAutospacing="1" w:line="240" w:lineRule="exact"/>
      <w:ind w:firstLine="360" w:firstLineChars="150"/>
      <w:jc w:val="left"/>
    </w:pPr>
  </w:style>
  <w:style w:type="paragraph" w:customStyle="1" w:styleId="60">
    <w:name w:val="p0"/>
    <w:basedOn w:val="1"/>
    <w:qFormat/>
    <w:uiPriority w:val="0"/>
    <w:pPr>
      <w:widowControl/>
      <w:spacing w:line="365" w:lineRule="atLeast"/>
      <w:ind w:left="1"/>
      <w:textAlignment w:val="bottom"/>
    </w:pPr>
    <w:rPr>
      <w:kern w:val="0"/>
      <w:sz w:val="20"/>
    </w:rPr>
  </w:style>
  <w:style w:type="paragraph" w:customStyle="1" w:styleId="61">
    <w:name w:val="p15"/>
    <w:basedOn w:val="1"/>
    <w:qFormat/>
    <w:uiPriority w:val="3"/>
    <w:pPr>
      <w:widowControl/>
    </w:pPr>
    <w:rPr>
      <w:kern w:val="0"/>
      <w:szCs w:val="21"/>
    </w:rPr>
  </w:style>
  <w:style w:type="paragraph" w:customStyle="1" w:styleId="62">
    <w:name w:val="列出段落1"/>
    <w:basedOn w:val="1"/>
    <w:qFormat/>
    <w:uiPriority w:val="0"/>
    <w:pPr>
      <w:ind w:firstLine="420" w:firstLineChars="200"/>
    </w:pPr>
  </w:style>
  <w:style w:type="paragraph" w:customStyle="1" w:styleId="63">
    <w:name w:val="Char1 Char Char Char"/>
    <w:basedOn w:val="1"/>
    <w:qFormat/>
    <w:uiPriority w:val="0"/>
    <w:pPr>
      <w:spacing w:line="360" w:lineRule="auto"/>
    </w:pPr>
  </w:style>
  <w:style w:type="paragraph" w:customStyle="1" w:styleId="64">
    <w:name w:val="w1"/>
    <w:basedOn w:val="1"/>
    <w:qFormat/>
    <w:uiPriority w:val="0"/>
    <w:pPr>
      <w:spacing w:line="360" w:lineRule="exact"/>
      <w:ind w:firstLine="551" w:firstLineChars="196"/>
    </w:pPr>
    <w:rPr>
      <w:rFonts w:ascii="仿宋_GB2312" w:hAnsi="宋体" w:eastAsia="仿宋_GB2312" w:cs="宋体"/>
      <w:b/>
      <w:sz w:val="28"/>
      <w:szCs w:val="28"/>
    </w:rPr>
  </w:style>
  <w:style w:type="paragraph" w:customStyle="1" w:styleId="65">
    <w:name w:val="reader-word-layer reader-word-s1-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6">
    <w:name w:val="reader-word-layer reader-word-s1-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7">
    <w:name w:val="reader-word-layer reader-word-s1-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8">
    <w:name w:val="reader-word-layer reader-word-s2-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9">
    <w:name w:val="reader-word-layer reader-word-s2-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0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1">
    <w:name w:val="默认段落字体 Para Char Char Char Char"/>
    <w:basedOn w:val="1"/>
    <w:qFormat/>
    <w:uiPriority w:val="0"/>
  </w:style>
  <w:style w:type="character" w:customStyle="1" w:styleId="72">
    <w:name w:val="批注文字 Char"/>
    <w:basedOn w:val="35"/>
    <w:link w:val="11"/>
    <w:qFormat/>
    <w:uiPriority w:val="0"/>
    <w:rPr>
      <w:kern w:val="2"/>
      <w:sz w:val="21"/>
    </w:rPr>
  </w:style>
  <w:style w:type="character" w:customStyle="1" w:styleId="73">
    <w:name w:val="font121"/>
    <w:basedOn w:val="35"/>
    <w:qFormat/>
    <w:uiPriority w:val="0"/>
    <w:rPr>
      <w:sz w:val="18"/>
      <w:szCs w:val="18"/>
    </w:rPr>
  </w:style>
  <w:style w:type="paragraph" w:customStyle="1" w:styleId="74">
    <w:name w:val="p16"/>
    <w:basedOn w:val="1"/>
    <w:qFormat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75">
    <w:name w:val="p17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76">
    <w:name w:val="正文文本 3 Char"/>
    <w:basedOn w:val="35"/>
    <w:link w:val="12"/>
    <w:qFormat/>
    <w:uiPriority w:val="99"/>
    <w:rPr>
      <w:rFonts w:eastAsia="宋体"/>
      <w:kern w:val="2"/>
      <w:sz w:val="16"/>
      <w:szCs w:val="16"/>
      <w:lang w:val="en-US" w:eastAsia="zh-CN" w:bidi="ar-SA"/>
    </w:rPr>
  </w:style>
  <w:style w:type="paragraph" w:customStyle="1" w:styleId="7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8">
    <w:name w:val="Char Char Char Char Char Char Char Char Char Char Char Char Char"/>
    <w:basedOn w:val="1"/>
    <w:qFormat/>
    <w:uiPriority w:val="0"/>
    <w:pPr>
      <w:adjustRightInd w:val="0"/>
      <w:snapToGrid w:val="0"/>
      <w:spacing w:line="360" w:lineRule="auto"/>
      <w:ind w:firstLine="200" w:firstLineChars="200"/>
    </w:pPr>
  </w:style>
  <w:style w:type="paragraph" w:customStyle="1" w:styleId="79">
    <w:name w:val="sty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80">
    <w:name w:val="Char Char Char Char"/>
    <w:basedOn w:val="1"/>
    <w:qFormat/>
    <w:uiPriority w:val="0"/>
  </w:style>
  <w:style w:type="character" w:customStyle="1" w:styleId="81">
    <w:name w:val="15"/>
    <w:basedOn w:val="35"/>
    <w:qFormat/>
    <w:uiPriority w:val="0"/>
    <w:rPr>
      <w:rFonts w:hint="default" w:ascii="Times New Roman" w:hAnsi="Times New Roman" w:cs="Times New Roman"/>
      <w:b/>
      <w:bCs/>
      <w:sz w:val="20"/>
      <w:szCs w:val="20"/>
    </w:rPr>
  </w:style>
  <w:style w:type="character" w:customStyle="1" w:styleId="82">
    <w:name w:val="Character Style 2"/>
    <w:qFormat/>
    <w:uiPriority w:val="0"/>
    <w:rPr>
      <w:rFonts w:cs="Times New Roman"/>
    </w:rPr>
  </w:style>
  <w:style w:type="paragraph" w:customStyle="1" w:styleId="83">
    <w:name w:val="Style 1"/>
    <w:qFormat/>
    <w:uiPriority w:val="0"/>
    <w:pPr>
      <w:widowControl w:val="0"/>
      <w:autoSpaceDE w:val="0"/>
      <w:autoSpaceDN w:val="0"/>
    </w:pPr>
    <w:rPr>
      <w:rFonts w:ascii="Times New Roman" w:hAnsi="Times New Roman" w:eastAsia="宋体" w:cs="Times New Roman"/>
      <w:sz w:val="24"/>
      <w:szCs w:val="24"/>
      <w:lang w:val="en-US" w:eastAsia="zh-CN" w:bidi="hi-IN"/>
    </w:rPr>
  </w:style>
  <w:style w:type="character" w:customStyle="1" w:styleId="84">
    <w:name w:val="apple-converted-space"/>
    <w:basedOn w:val="35"/>
    <w:qFormat/>
    <w:uiPriority w:val="0"/>
  </w:style>
  <w:style w:type="paragraph" w:customStyle="1" w:styleId="85">
    <w:name w:val="列出段落11"/>
    <w:basedOn w:val="1"/>
    <w:qFormat/>
    <w:uiPriority w:val="34"/>
    <w:pPr>
      <w:ind w:firstLine="420" w:firstLineChars="200"/>
    </w:pPr>
    <w:rPr>
      <w:rFonts w:ascii="Calibri" w:hAnsi="Calibri" w:cs="黑体"/>
      <w:szCs w:val="22"/>
    </w:rPr>
  </w:style>
  <w:style w:type="character" w:customStyle="1" w:styleId="86">
    <w:name w:val="Header Char"/>
    <w:basedOn w:val="35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87">
    <w:name w:val="Footer Char"/>
    <w:basedOn w:val="35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88">
    <w:name w:val="p18"/>
    <w:basedOn w:val="1"/>
    <w:qFormat/>
    <w:uiPriority w:val="0"/>
    <w:pPr>
      <w:widowControl/>
    </w:pPr>
    <w:rPr>
      <w:kern w:val="0"/>
      <w:szCs w:val="21"/>
    </w:rPr>
  </w:style>
  <w:style w:type="paragraph" w:styleId="89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90">
    <w:name w:val="正文文本 2 Char"/>
    <w:basedOn w:val="35"/>
    <w:link w:val="27"/>
    <w:qFormat/>
    <w:uiPriority w:val="99"/>
    <w:rPr>
      <w:kern w:val="2"/>
      <w:sz w:val="21"/>
      <w:szCs w:val="24"/>
    </w:rPr>
  </w:style>
  <w:style w:type="character" w:customStyle="1" w:styleId="91">
    <w:name w:val="副标题 Char"/>
    <w:basedOn w:val="35"/>
    <w:link w:val="23"/>
    <w:qFormat/>
    <w:uiPriority w:val="99"/>
    <w:rPr>
      <w:rFonts w:ascii="Cambria" w:hAnsi="Cambria"/>
      <w:b/>
      <w:bCs/>
      <w:kern w:val="28"/>
      <w:sz w:val="32"/>
      <w:szCs w:val="32"/>
    </w:rPr>
  </w:style>
  <w:style w:type="character" w:customStyle="1" w:styleId="92">
    <w:name w:val="Char Char"/>
    <w:basedOn w:val="35"/>
    <w:qFormat/>
    <w:locked/>
    <w:uiPriority w:val="0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93">
    <w:name w:val="Char Char 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</w:style>
  <w:style w:type="character" w:customStyle="1" w:styleId="94">
    <w:name w:val="副标题 Char1"/>
    <w:basedOn w:val="35"/>
    <w:link w:val="23"/>
    <w:qFormat/>
    <w:uiPriority w:val="99"/>
    <w:rPr>
      <w:rFonts w:ascii="Cambria" w:hAnsi="Cambria" w:cs="Times New Roman"/>
      <w:b/>
      <w:bCs/>
      <w:kern w:val="28"/>
      <w:sz w:val="32"/>
      <w:szCs w:val="32"/>
    </w:rPr>
  </w:style>
  <w:style w:type="paragraph" w:styleId="95">
    <w:name w:val="No Spacing"/>
    <w:link w:val="9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6">
    <w:name w:val="无间隔 Char"/>
    <w:basedOn w:val="35"/>
    <w:link w:val="95"/>
    <w:qFormat/>
    <w:uiPriority w:val="1"/>
    <w:rPr>
      <w:kern w:val="2"/>
      <w:sz w:val="21"/>
      <w:szCs w:val="24"/>
      <w:lang w:val="en-US" w:eastAsia="zh-CN" w:bidi="ar-SA"/>
    </w:rPr>
  </w:style>
  <w:style w:type="paragraph" w:customStyle="1" w:styleId="97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98">
    <w:name w:val="文档结构图 Char"/>
    <w:basedOn w:val="35"/>
    <w:link w:val="9"/>
    <w:qFormat/>
    <w:uiPriority w:val="99"/>
    <w:rPr>
      <w:rFonts w:ascii="宋体"/>
      <w:kern w:val="2"/>
      <w:sz w:val="18"/>
      <w:szCs w:val="18"/>
    </w:rPr>
  </w:style>
  <w:style w:type="paragraph" w:customStyle="1" w:styleId="99">
    <w:name w:val="样式 标题 1 + 两端对齐 首行缩进:  2 字符"/>
    <w:basedOn w:val="2"/>
    <w:qFormat/>
    <w:uiPriority w:val="0"/>
    <w:pPr>
      <w:spacing w:line="240" w:lineRule="auto"/>
    </w:pPr>
    <w:rPr>
      <w:rFonts w:eastAsia="方正大标宋简体" w:cs="宋体"/>
      <w:szCs w:val="20"/>
    </w:rPr>
  </w:style>
  <w:style w:type="paragraph" w:customStyle="1" w:styleId="100">
    <w:name w:val="样式 标题 1 + 首行缩进:  2 字符"/>
    <w:basedOn w:val="2"/>
    <w:qFormat/>
    <w:uiPriority w:val="0"/>
    <w:pPr>
      <w:spacing w:line="240" w:lineRule="auto"/>
      <w:jc w:val="center"/>
    </w:pPr>
    <w:rPr>
      <w:rFonts w:eastAsia="方正大标宋简体" w:cs="宋体"/>
      <w:szCs w:val="20"/>
    </w:rPr>
  </w:style>
  <w:style w:type="character" w:customStyle="1" w:styleId="101">
    <w:name w:val="脚注文本 Char"/>
    <w:basedOn w:val="35"/>
    <w:link w:val="24"/>
    <w:qFormat/>
    <w:uiPriority w:val="99"/>
    <w:rPr>
      <w:rFonts w:ascii="等线" w:hAnsi="等线" w:eastAsia="等线" w:cs="黑体"/>
      <w:kern w:val="2"/>
      <w:sz w:val="18"/>
      <w:szCs w:val="18"/>
    </w:rPr>
  </w:style>
  <w:style w:type="character" w:customStyle="1" w:styleId="102">
    <w:name w:val="NormalCharacter"/>
    <w:qFormat/>
    <w:uiPriority w:val="0"/>
  </w:style>
  <w:style w:type="paragraph" w:customStyle="1" w:styleId="103">
    <w:name w:val="正文首行缩进 21"/>
    <w:basedOn w:val="1"/>
    <w:next w:val="29"/>
    <w:qFormat/>
    <w:uiPriority w:val="0"/>
    <w:pPr>
      <w:widowControl/>
      <w:ind w:left="200" w:leftChars="200" w:firstLine="200" w:firstLineChars="200"/>
      <w:jc w:val="left"/>
    </w:pPr>
    <w:rPr>
      <w:rFonts w:ascii="Calibri" w:hAnsi="Calibri" w:eastAsia="仿宋_GB2312" w:cs="Calibri"/>
      <w:kern w:val="0"/>
      <w:sz w:val="24"/>
    </w:rPr>
  </w:style>
  <w:style w:type="paragraph" w:customStyle="1" w:styleId="104">
    <w:name w:val="普通(网站)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5">
    <w:name w:val="标题 Char"/>
    <w:basedOn w:val="35"/>
    <w:link w:val="30"/>
    <w:qFormat/>
    <w:uiPriority w:val="0"/>
    <w:rPr>
      <w:rFonts w:ascii="Arial" w:hAnsi="Arial"/>
      <w:b/>
      <w:kern w:val="2"/>
      <w:sz w:val="32"/>
      <w:szCs w:val="24"/>
    </w:rPr>
  </w:style>
  <w:style w:type="character" w:customStyle="1" w:styleId="106">
    <w:name w:val="正文文本缩进 Char"/>
    <w:basedOn w:val="35"/>
    <w:link w:val="14"/>
    <w:qFormat/>
    <w:uiPriority w:val="99"/>
    <w:rPr>
      <w:rFonts w:eastAsia="仿宋_GB2312"/>
      <w:kern w:val="2"/>
      <w:sz w:val="32"/>
      <w:szCs w:val="24"/>
    </w:rPr>
  </w:style>
  <w:style w:type="character" w:customStyle="1" w:styleId="107">
    <w:name w:val="正文首行缩进 2 Char"/>
    <w:basedOn w:val="106"/>
    <w:link w:val="32"/>
    <w:qFormat/>
    <w:uiPriority w:val="0"/>
    <w:rPr>
      <w:rFonts w:ascii="Calibri" w:hAnsi="Calibri"/>
      <w:sz w:val="21"/>
    </w:rPr>
  </w:style>
  <w:style w:type="character" w:customStyle="1" w:styleId="108">
    <w:name w:val="HTML 预设格式 Char"/>
    <w:basedOn w:val="35"/>
    <w:link w:val="28"/>
    <w:qFormat/>
    <w:uiPriority w:val="4"/>
    <w:rPr>
      <w:rFonts w:ascii="宋体" w:hAnsi="宋体" w:cs="宋体"/>
      <w:sz w:val="24"/>
      <w:szCs w:val="24"/>
    </w:rPr>
  </w:style>
  <w:style w:type="paragraph" w:customStyle="1" w:styleId="109">
    <w:name w:val="List Paragraph1"/>
    <w:basedOn w:val="1"/>
    <w:qFormat/>
    <w:uiPriority w:val="0"/>
    <w:pPr>
      <w:widowControl/>
      <w:ind w:firstLine="420" w:firstLineChars="200"/>
    </w:pPr>
    <w:rPr>
      <w:rFonts w:ascii="Calibri" w:hAnsi="Calibri" w:cs="Calibri"/>
      <w:szCs w:val="21"/>
    </w:rPr>
  </w:style>
  <w:style w:type="paragraph" w:customStyle="1" w:styleId="110">
    <w:name w:val="列出段落2"/>
    <w:basedOn w:val="1"/>
    <w:unhideWhenUsed/>
    <w:qFormat/>
    <w:uiPriority w:val="99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  <w:style w:type="character" w:customStyle="1" w:styleId="111">
    <w:name w:val="纯文本 Char"/>
    <w:basedOn w:val="35"/>
    <w:link w:val="16"/>
    <w:qFormat/>
    <w:locked/>
    <w:uiPriority w:val="99"/>
    <w:rPr>
      <w:rFonts w:ascii="宋体" w:hAnsi="Courier New"/>
      <w:kern w:val="2"/>
      <w:sz w:val="21"/>
      <w:szCs w:val="24"/>
    </w:rPr>
  </w:style>
  <w:style w:type="character" w:customStyle="1" w:styleId="112">
    <w:name w:val="font51"/>
    <w:basedOn w:val="35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113">
    <w:name w:val="font41"/>
    <w:basedOn w:val="35"/>
    <w:qFormat/>
    <w:uiPriority w:val="0"/>
    <w:rPr>
      <w:rFonts w:hint="eastAsia" w:ascii="仿宋" w:hAnsi="仿宋" w:eastAsia="仿宋" w:cs="仿宋"/>
      <w:color w:val="0C0C0C"/>
      <w:sz w:val="32"/>
      <w:szCs w:val="32"/>
      <w:u w:val="none"/>
    </w:rPr>
  </w:style>
  <w:style w:type="character" w:customStyle="1" w:styleId="114">
    <w:name w:val="标题 4 Char"/>
    <w:basedOn w:val="35"/>
    <w:link w:val="5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115">
    <w:name w:val="font31"/>
    <w:qFormat/>
    <w:uiPriority w:val="0"/>
    <w:rPr>
      <w:rFonts w:hint="eastAsia" w:ascii="黑体" w:hAnsi="宋体" w:eastAsia="黑体" w:cs="黑体"/>
      <w:b/>
      <w:color w:val="000000"/>
      <w:sz w:val="24"/>
      <w:szCs w:val="24"/>
      <w:u w:val="none"/>
    </w:rPr>
  </w:style>
  <w:style w:type="paragraph" w:customStyle="1" w:styleId="116">
    <w:name w:val="Body text (2)"/>
    <w:basedOn w:val="1"/>
    <w:qFormat/>
    <w:uiPriority w:val="0"/>
    <w:pPr>
      <w:shd w:val="clear" w:color="auto" w:fill="FFFFFF"/>
      <w:spacing w:line="533" w:lineRule="exact"/>
      <w:jc w:val="distribute"/>
    </w:pPr>
    <w:rPr>
      <w:rFonts w:ascii="PMingLiU" w:hAnsi="PMingLiU" w:eastAsia="PMingLiU" w:cs="PMingLiU"/>
      <w:sz w:val="28"/>
      <w:szCs w:val="28"/>
    </w:rPr>
  </w:style>
  <w:style w:type="paragraph" w:customStyle="1" w:styleId="117">
    <w:name w:val="引文目录1"/>
    <w:qFormat/>
    <w:uiPriority w:val="0"/>
    <w:pPr>
      <w:ind w:left="420" w:leftChars="200"/>
    </w:pPr>
    <w:rPr>
      <w:rFonts w:ascii="Times New Roman" w:hAnsi="Times New Roman" w:eastAsia="宋体" w:cs="Times New Roman"/>
      <w:sz w:val="32"/>
      <w:szCs w:val="32"/>
      <w:lang w:val="en-US" w:eastAsia="zh-CN" w:bidi="ar-SA"/>
    </w:rPr>
  </w:style>
  <w:style w:type="paragraph" w:customStyle="1" w:styleId="118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19">
    <w:name w:val="标题 5 Char"/>
    <w:basedOn w:val="35"/>
    <w:link w:val="6"/>
    <w:semiHidden/>
    <w:qFormat/>
    <w:uiPriority w:val="0"/>
    <w:rPr>
      <w:b/>
      <w:bCs/>
      <w:kern w:val="2"/>
      <w:sz w:val="28"/>
      <w:szCs w:val="28"/>
    </w:rPr>
  </w:style>
  <w:style w:type="paragraph" w:customStyle="1" w:styleId="120">
    <w:name w:val="TableOfAuthoring"/>
    <w:basedOn w:val="1"/>
    <w:next w:val="1"/>
    <w:qFormat/>
    <w:uiPriority w:val="99"/>
    <w:pPr>
      <w:ind w:left="420" w:leftChars="200"/>
      <w:textAlignment w:val="baseline"/>
    </w:pPr>
  </w:style>
  <w:style w:type="paragraph" w:customStyle="1" w:styleId="121">
    <w:name w:val="Heading5"/>
    <w:basedOn w:val="1"/>
    <w:next w:val="1"/>
    <w:qFormat/>
    <w:uiPriority w:val="0"/>
    <w:pPr>
      <w:snapToGrid w:val="0"/>
      <w:spacing w:line="360" w:lineRule="auto"/>
      <w:ind w:firstLine="200" w:firstLineChars="200"/>
      <w:textAlignment w:val="baseline"/>
    </w:pPr>
    <w:rPr>
      <w:rFonts w:ascii="仿宋_GB2312" w:hAnsi="Calibri" w:eastAsia="仿宋_GB2312"/>
      <w:sz w:val="32"/>
      <w:szCs w:val="28"/>
    </w:rPr>
  </w:style>
  <w:style w:type="paragraph" w:customStyle="1" w:styleId="122">
    <w:name w:val="Body Text First Indent 21"/>
    <w:basedOn w:val="1"/>
    <w:qFormat/>
    <w:uiPriority w:val="0"/>
    <w:pPr>
      <w:spacing w:after="120"/>
      <w:ind w:left="420" w:leftChars="200" w:firstLine="420" w:firstLineChars="200"/>
    </w:pPr>
  </w:style>
  <w:style w:type="paragraph" w:customStyle="1" w:styleId="123">
    <w:name w:val="无间隔1"/>
    <w:qFormat/>
    <w:uiPriority w:val="0"/>
    <w:pPr>
      <w:widowControl w:val="0"/>
      <w:ind w:firstLine="200"/>
      <w:jc w:val="both"/>
    </w:pPr>
    <w:rPr>
      <w:rFonts w:ascii="Calibri" w:hAnsi="Calibri" w:eastAsia="Calibri" w:cs="Calibri"/>
      <w:color w:val="000000"/>
      <w:kern w:val="2"/>
      <w:sz w:val="21"/>
      <w:szCs w:val="21"/>
      <w:lang w:val="en-US" w:eastAsia="zh-CN" w:bidi="ar-SA"/>
    </w:rPr>
  </w:style>
  <w:style w:type="paragraph" w:customStyle="1" w:styleId="124">
    <w:name w:val="BodyText"/>
    <w:basedOn w:val="1"/>
    <w:qFormat/>
    <w:uiPriority w:val="0"/>
    <w:pPr>
      <w:spacing w:after="120"/>
      <w:textAlignment w:val="baseline"/>
    </w:pPr>
    <w:rPr>
      <w:szCs w:val="20"/>
    </w:rPr>
  </w:style>
  <w:style w:type="paragraph" w:customStyle="1" w:styleId="125">
    <w:name w:val="二级标题 Char Char Char"/>
    <w:basedOn w:val="1"/>
    <w:next w:val="1"/>
    <w:qFormat/>
    <w:uiPriority w:val="0"/>
    <w:pPr>
      <w:ind w:firstLine="200" w:firstLineChars="200"/>
    </w:pPr>
    <w:rPr>
      <w:rFonts w:eastAsia="Times New Roman"/>
      <w:kern w:val="0"/>
      <w:sz w:val="20"/>
    </w:rPr>
  </w:style>
  <w:style w:type="paragraph" w:customStyle="1" w:styleId="126">
    <w:name w:val="文本"/>
    <w:basedOn w:val="1"/>
    <w:next w:val="1"/>
    <w:qFormat/>
    <w:uiPriority w:val="0"/>
    <w:pPr>
      <w:spacing w:line="360" w:lineRule="auto"/>
    </w:pPr>
    <w:rPr>
      <w:rFonts w:ascii="宋体"/>
      <w:spacing w:val="4"/>
      <w:sz w:val="24"/>
    </w:rPr>
  </w:style>
  <w:style w:type="paragraph" w:customStyle="1" w:styleId="127">
    <w:name w:val="TOAHeading"/>
    <w:basedOn w:val="1"/>
    <w:next w:val="1"/>
    <w:qFormat/>
    <w:uiPriority w:val="0"/>
    <w:pPr>
      <w:spacing w:before="120" w:after="100" w:afterAutospacing="1"/>
      <w:textAlignment w:val="baseline"/>
    </w:pPr>
    <w:rPr>
      <w:rFonts w:ascii="Arial" w:hAnsi="Arial" w:cs="Arial"/>
      <w:sz w:val="24"/>
    </w:rPr>
  </w:style>
  <w:style w:type="paragraph" w:customStyle="1" w:styleId="128">
    <w:name w:val="正文文本首行缩进 21"/>
    <w:basedOn w:val="1"/>
    <w:qFormat/>
    <w:uiPriority w:val="0"/>
    <w:pPr>
      <w:spacing w:before="100" w:beforeAutospacing="1" w:after="100" w:afterAutospacing="1"/>
      <w:ind w:left="200" w:leftChars="200" w:firstLine="420" w:firstLineChars="200"/>
    </w:pPr>
    <w:rPr>
      <w:rFonts w:ascii="Calibri" w:hAnsi="Calibri"/>
      <w:szCs w:val="21"/>
    </w:rPr>
  </w:style>
  <w:style w:type="paragraph" w:customStyle="1" w:styleId="129">
    <w:name w:val="普通段落"/>
    <w:qFormat/>
    <w:uiPriority w:val="0"/>
    <w:pPr>
      <w:widowControl w:val="0"/>
      <w:spacing w:line="560" w:lineRule="exact"/>
      <w:ind w:firstLine="420" w:firstLineChars="200"/>
      <w:jc w:val="both"/>
    </w:pPr>
    <w:rPr>
      <w:rFonts w:ascii="宋体" w:hAnsi="宋体" w:eastAsia="仿宋_GB2312" w:cs="Times New Roman"/>
      <w:sz w:val="32"/>
      <w:lang w:val="en-US" w:eastAsia="zh-CN" w:bidi="ar-SA"/>
    </w:rPr>
  </w:style>
  <w:style w:type="character" w:customStyle="1" w:styleId="130">
    <w:name w:val="正文文本 Char"/>
    <w:basedOn w:val="35"/>
    <w:link w:val="13"/>
    <w:qFormat/>
    <w:uiPriority w:val="99"/>
    <w:rPr>
      <w:kern w:val="2"/>
      <w:sz w:val="21"/>
      <w:szCs w:val="24"/>
    </w:rPr>
  </w:style>
  <w:style w:type="character" w:customStyle="1" w:styleId="131">
    <w:name w:val="正文首行缩进 Char"/>
    <w:basedOn w:val="130"/>
    <w:link w:val="31"/>
    <w:qFormat/>
    <w:uiPriority w:val="0"/>
  </w:style>
  <w:style w:type="character" w:customStyle="1" w:styleId="132">
    <w:name w:val="日期 Char"/>
    <w:basedOn w:val="35"/>
    <w:link w:val="17"/>
    <w:qFormat/>
    <w:uiPriority w:val="0"/>
    <w:rPr>
      <w:kern w:val="2"/>
      <w:sz w:val="21"/>
      <w:szCs w:val="24"/>
    </w:rPr>
  </w:style>
  <w:style w:type="character" w:customStyle="1" w:styleId="133">
    <w:name w:val="正文文本缩进 2 Char"/>
    <w:basedOn w:val="35"/>
    <w:link w:val="18"/>
    <w:qFormat/>
    <w:uiPriority w:val="99"/>
    <w:rPr>
      <w:kern w:val="2"/>
      <w:sz w:val="21"/>
      <w:szCs w:val="24"/>
    </w:rPr>
  </w:style>
  <w:style w:type="character" w:customStyle="1" w:styleId="134">
    <w:name w:val="批注框文本 Char"/>
    <w:basedOn w:val="35"/>
    <w:link w:val="19"/>
    <w:qFormat/>
    <w:uiPriority w:val="0"/>
    <w:rPr>
      <w:kern w:val="2"/>
      <w:sz w:val="18"/>
      <w:szCs w:val="18"/>
    </w:rPr>
  </w:style>
  <w:style w:type="character" w:customStyle="1" w:styleId="135">
    <w:name w:val="正文文本缩进 3 Char"/>
    <w:basedOn w:val="35"/>
    <w:link w:val="25"/>
    <w:qFormat/>
    <w:uiPriority w:val="99"/>
    <w:rPr>
      <w:kern w:val="2"/>
      <w:sz w:val="16"/>
      <w:szCs w:val="16"/>
    </w:rPr>
  </w:style>
  <w:style w:type="paragraph" w:customStyle="1" w:styleId="136">
    <w:name w:val="样式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Verdana"/>
      <w:kern w:val="0"/>
      <w:sz w:val="24"/>
      <w:lang w:eastAsia="en-US"/>
    </w:rPr>
  </w:style>
  <w:style w:type="character" w:customStyle="1" w:styleId="137">
    <w:name w:val="正文文本缩进 3 Char1"/>
    <w:basedOn w:val="35"/>
    <w:qFormat/>
    <w:uiPriority w:val="99"/>
    <w:rPr>
      <w:rFonts w:ascii="Calibri" w:hAnsi="Calibri" w:cs="宋体"/>
      <w:kern w:val="2"/>
      <w:sz w:val="27"/>
      <w:szCs w:val="24"/>
    </w:rPr>
  </w:style>
  <w:style w:type="character" w:customStyle="1" w:styleId="138">
    <w:name w:val="正文文本 3 Char1"/>
    <w:basedOn w:val="35"/>
    <w:qFormat/>
    <w:uiPriority w:val="99"/>
    <w:rPr>
      <w:rFonts w:ascii="Calibri" w:hAnsi="Calibri" w:cs="宋体"/>
      <w:b/>
      <w:bCs/>
      <w:color w:val="FF6600"/>
      <w:kern w:val="2"/>
      <w:sz w:val="24"/>
      <w:szCs w:val="32"/>
      <w:lang w:val="zh-CN"/>
    </w:rPr>
  </w:style>
  <w:style w:type="character" w:customStyle="1" w:styleId="139">
    <w:name w:val="正文文本 2 Char1"/>
    <w:basedOn w:val="35"/>
    <w:qFormat/>
    <w:uiPriority w:val="99"/>
    <w:rPr>
      <w:rFonts w:ascii="Calibri" w:hAnsi="Calibri" w:cs="宋体"/>
      <w:kern w:val="2"/>
      <w:sz w:val="21"/>
      <w:szCs w:val="24"/>
    </w:rPr>
  </w:style>
  <w:style w:type="character" w:customStyle="1" w:styleId="140">
    <w:name w:val="正文文本缩进 2 Char1"/>
    <w:basedOn w:val="35"/>
    <w:qFormat/>
    <w:uiPriority w:val="99"/>
    <w:rPr>
      <w:rFonts w:ascii="Calibri" w:hAnsi="Calibri" w:cs="宋体"/>
      <w:kern w:val="2"/>
      <w:sz w:val="27"/>
      <w:szCs w:val="24"/>
    </w:rPr>
  </w:style>
  <w:style w:type="character" w:customStyle="1" w:styleId="141">
    <w:name w:val="正文文本 Char1"/>
    <w:basedOn w:val="35"/>
    <w:qFormat/>
    <w:uiPriority w:val="99"/>
    <w:rPr>
      <w:rFonts w:ascii="宋体" w:hAnsi="宋体" w:cs="宋体"/>
      <w:kern w:val="2"/>
      <w:sz w:val="28"/>
      <w:szCs w:val="24"/>
    </w:rPr>
  </w:style>
  <w:style w:type="character" w:customStyle="1" w:styleId="142">
    <w:name w:val="正文文本缩进 Char1"/>
    <w:basedOn w:val="35"/>
    <w:qFormat/>
    <w:uiPriority w:val="99"/>
    <w:rPr>
      <w:rFonts w:ascii="Calibri" w:hAnsi="Calibri" w:cs="宋体"/>
      <w:kern w:val="2"/>
      <w:sz w:val="21"/>
      <w:szCs w:val="24"/>
    </w:rPr>
  </w:style>
  <w:style w:type="character" w:customStyle="1" w:styleId="143">
    <w:name w:val="文档结构图 Char1"/>
    <w:basedOn w:val="35"/>
    <w:qFormat/>
    <w:uiPriority w:val="99"/>
    <w:rPr>
      <w:rFonts w:ascii="Calibri" w:hAnsi="Calibri" w:cs="宋体"/>
      <w:kern w:val="2"/>
      <w:sz w:val="21"/>
      <w:szCs w:val="24"/>
      <w:shd w:val="clear" w:color="auto" w:fill="000080"/>
    </w:rPr>
  </w:style>
  <w:style w:type="character" w:customStyle="1" w:styleId="144">
    <w:name w:val="font71"/>
    <w:basedOn w:val="35"/>
    <w:qFormat/>
    <w:uiPriority w:val="0"/>
    <w:rPr>
      <w:rFonts w:hint="eastAsia" w:ascii="仿宋" w:hAnsi="仿宋" w:eastAsia="仿宋"/>
      <w:color w:val="000000"/>
      <w:sz w:val="20"/>
      <w:szCs w:val="20"/>
      <w:u w:val="none"/>
    </w:rPr>
  </w:style>
  <w:style w:type="character" w:customStyle="1" w:styleId="145">
    <w:name w:val="HTML 预设格式 Char1"/>
    <w:basedOn w:val="35"/>
    <w:qFormat/>
    <w:uiPriority w:val="4"/>
    <w:rPr>
      <w:rFonts w:ascii="Arial" w:hAnsi="Arial" w:cs="宋体"/>
      <w:kern w:val="2"/>
      <w:sz w:val="24"/>
      <w:szCs w:val="22"/>
    </w:rPr>
  </w:style>
  <w:style w:type="character" w:customStyle="1" w:styleId="146">
    <w:name w:val="font61"/>
    <w:basedOn w:val="35"/>
    <w:qFormat/>
    <w:uiPriority w:val="0"/>
    <w:rPr>
      <w:rFonts w:hint="eastAsia" w:ascii="仿宋_GB2312" w:eastAsia="仿宋_GB2312"/>
      <w:color w:val="000000"/>
      <w:sz w:val="18"/>
      <w:szCs w:val="18"/>
      <w:u w:val="none"/>
    </w:rPr>
  </w:style>
  <w:style w:type="character" w:customStyle="1" w:styleId="147">
    <w:name w:val="font21"/>
    <w:basedOn w:val="3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8">
    <w:name w:val="font91"/>
    <w:basedOn w:val="3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49">
    <w:name w:val="font11"/>
    <w:basedOn w:val="35"/>
    <w:qFormat/>
    <w:uiPriority w:val="0"/>
    <w:rPr>
      <w:rFonts w:hint="eastAsia" w:ascii="仿宋_GB2312" w:eastAsia="仿宋_GB2312"/>
      <w:color w:val="000000"/>
      <w:sz w:val="20"/>
      <w:szCs w:val="20"/>
      <w:u w:val="none"/>
    </w:rPr>
  </w:style>
  <w:style w:type="character" w:customStyle="1" w:styleId="150">
    <w:name w:val="font01"/>
    <w:basedOn w:val="35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paragraph" w:customStyle="1" w:styleId="151">
    <w:name w:val="正文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52">
    <w:name w:val="_Style 9"/>
    <w:basedOn w:val="1"/>
    <w:qFormat/>
    <w:uiPriority w:val="0"/>
    <w:pPr>
      <w:spacing w:line="360" w:lineRule="auto"/>
      <w:ind w:firstLine="200" w:firstLineChars="200"/>
      <w:jc w:val="left"/>
    </w:pPr>
    <w:rPr>
      <w:rFonts w:eastAsia="仿宋_GB2312"/>
      <w:sz w:val="32"/>
      <w:szCs w:val="32"/>
    </w:rPr>
  </w:style>
  <w:style w:type="paragraph" w:customStyle="1" w:styleId="153">
    <w:name w:val="Default"/>
    <w:qFormat/>
    <w:uiPriority w:val="99"/>
    <w:pPr>
      <w:widowControl w:val="0"/>
      <w:autoSpaceDE w:val="0"/>
      <w:autoSpaceDN w:val="0"/>
      <w:adjustRightInd w:val="0"/>
    </w:pPr>
    <w:rPr>
      <w:rFonts w:hint="eastAsia" w:ascii="方正小标宋_GBK" w:hAnsi="方正小标宋_GBK" w:eastAsia="方正小标宋_GBK" w:cs="Times New Roman"/>
      <w:color w:val="000000"/>
      <w:sz w:val="24"/>
      <w:szCs w:val="22"/>
      <w:lang w:val="en-US" w:eastAsia="zh-CN" w:bidi="ar-SA"/>
    </w:rPr>
  </w:style>
  <w:style w:type="paragraph" w:customStyle="1" w:styleId="154">
    <w:name w:val="leaidx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55">
    <w:name w:val="_Style 1"/>
    <w:basedOn w:val="1"/>
    <w:qFormat/>
    <w:uiPriority w:val="0"/>
    <w:rPr>
      <w:rFonts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2012dnd.com</Company>
  <Pages>65</Pages>
  <Words>4343</Words>
  <Characters>24761</Characters>
  <Lines>206</Lines>
  <Paragraphs>58</Paragraphs>
  <TotalTime>57</TotalTime>
  <ScaleCrop>false</ScaleCrop>
  <LinksUpToDate>false</LinksUpToDate>
  <CharactersWithSpaces>29046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2023-04-23T16:56:00Z</dcterms:created>
  <dc:creator>Administrator</dc:creator>
  <cp:lastModifiedBy>kylin</cp:lastModifiedBy>
  <cp:lastPrinted>2023-02-10T09:29:00Z</cp:lastPrinted>
  <dcterms:modified xsi:type="dcterms:W3CDTF">2023-05-10T15:14:32Z</dcterms:modified>
  <dc:title>忻州市人民政府办公厅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