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仿宋_GB2312" w:hAnsi="Times New Roman" w:cs="Times New Roman"/>
          <w:kern w:val="0"/>
          <w:sz w:val="30"/>
          <w:szCs w:val="30"/>
          <w:lang w:bidi="en-US"/>
        </w:rPr>
      </w:pP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项目名称： </w:t>
      </w:r>
      <w:r>
        <w:rPr>
          <w:rFonts w:ascii="仿宋_GB2312" w:hAnsi="仿宋_GB2312" w:eastAsia="仿宋_GB2312" w:cs="仿宋_GB2312"/>
          <w:color w:val="auto"/>
          <w:sz w:val="32"/>
          <w:u w:val="none"/>
        </w:rPr>
        <w:t>外事网站维护费</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项目单位： </w:t>
      </w:r>
      <w:r>
        <w:rPr>
          <w:rFonts w:ascii="仿宋_GB2312" w:hAnsi="仿宋_GB2312" w:eastAsia="仿宋_GB2312" w:cs="仿宋_GB2312"/>
          <w:color w:val="auto"/>
          <w:sz w:val="32"/>
          <w:u w:val="none"/>
        </w:rPr>
        <w:t>忻州市人民政府外事办公室</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主管部门： </w:t>
      </w:r>
      <w:r>
        <w:rPr>
          <w:rFonts w:ascii="仿宋_GB2312" w:hAnsi="仿宋_GB2312" w:eastAsia="仿宋_GB2312" w:cs="仿宋_GB2312"/>
          <w:color w:val="auto"/>
          <w:sz w:val="32"/>
          <w:u w:val="none"/>
        </w:rPr>
        <w:t>忻州市人民政府外事办公室-117</w:t>
      </w:r>
    </w:p>
    <w:p>
      <w:pPr>
        <w:spacing w:line="480" w:lineRule="auto"/>
        <w:ind w:firstLine="0" w:firstLineChars="0"/>
        <w:rPr>
          <w:rFonts w:ascii="黑体" w:hAnsi="Times New Roman" w:eastAsia="黑体" w:cs="Times New Roman"/>
          <w:b/>
          <w:kern w:val="0"/>
          <w:sz w:val="32"/>
          <w:szCs w:val="32"/>
          <w:lang w:bidi="en-US"/>
        </w:rPr>
      </w:pP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firstLine="438" w:firstLineChars="137"/>
        <w:jc w:val="center"/>
      </w:pPr>
      <w:r>
        <w:rPr>
          <w:rFonts w:hint="eastAsia" w:ascii="仿宋_GB2312" w:hAnsi="Times New Roman" w:cs="Times New Roman"/>
          <w:b w:val="0"/>
          <w:bCs w:val="0"/>
          <w:kern w:val="0"/>
          <w:sz w:val="32"/>
          <w:szCs w:val="32"/>
          <w:lang w:eastAsia="zh-CN" w:bidi="en-US"/>
        </w:rPr>
        <w:t>202</w:t>
      </w:r>
      <w:r>
        <w:rPr>
          <w:rFonts w:hint="eastAsia" w:ascii="仿宋_GB2312" w:hAnsi="Times New Roman" w:cs="Times New Roman"/>
          <w:b w:val="0"/>
          <w:bCs w:val="0"/>
          <w:kern w:val="0"/>
          <w:sz w:val="32"/>
          <w:szCs w:val="32"/>
          <w:lang w:val="en-US" w:eastAsia="zh-CN" w:bidi="en-US"/>
        </w:rPr>
        <w:t>2</w:t>
      </w:r>
      <w:r>
        <w:rPr>
          <w:rFonts w:hint="eastAsia" w:ascii="仿宋_GB2312" w:hAnsi="Times New Roman" w:cs="Times New Roman"/>
          <w:b w:val="0"/>
          <w:bCs w:val="0"/>
          <w:kern w:val="0"/>
          <w:sz w:val="32"/>
          <w:szCs w:val="32"/>
          <w:lang w:eastAsia="zh-CN" w:bidi="en-US"/>
        </w:rPr>
        <w:t>年1月</w:t>
      </w:r>
      <w:r>
        <w:rPr>
          <w:rFonts w:ascii="仿宋_GB2312" w:hAnsi="Times New Roman" w:cs="Times New Roman"/>
          <w:kern w:val="0"/>
          <w:sz w:val="32"/>
          <w:szCs w:val="32"/>
          <w:lang w:bidi="en-US"/>
        </w:rPr>
        <w:br w:type="page"/>
      </w:r>
      <w:r>
        <w:rPr>
          <w:szCs w:val="44"/>
        </w:rPr>
        <w:fldChar w:fldCharType="begin"/>
      </w:r>
      <w:r>
        <w:rPr>
          <w:szCs w:val="44"/>
        </w:rPr>
        <w:instrText xml:space="preserve"> </w:instrText>
      </w:r>
      <w:r>
        <w:rPr>
          <w:rFonts w:hint="eastAsia"/>
          <w:szCs w:val="44"/>
        </w:rPr>
        <w:instrText xml:space="preserve">TOC \o "1-4" \f</w:instrText>
      </w:r>
      <w:r>
        <w:rPr>
          <w:szCs w:val="44"/>
        </w:rPr>
        <w:instrText xml:space="preserve"> </w:instrText>
      </w:r>
      <w:r>
        <w:rPr>
          <w:szCs w:val="44"/>
        </w:rPr>
        <w:fldChar w:fldCharType="separate"/>
      </w:r>
    </w:p>
    <w:p>
      <w:pPr>
        <w:pStyle w:val="18"/>
        <w:tabs>
          <w:tab w:val="right" w:leader="dot" w:pos="8296"/>
        </w:tabs>
        <w:ind w:firstLine="402"/>
        <w:jc w:val="center"/>
        <w:rPr>
          <w:rFonts w:hint="eastAsia" w:ascii="仿宋" w:hAnsi="仿宋" w:eastAsia="仿宋" w:cs="仿宋"/>
          <w:bCs w:val="0"/>
          <w:sz w:val="32"/>
          <w:szCs w:val="32"/>
          <w:lang w:val="en-US" w:eastAsia="zh-CN"/>
        </w:rPr>
      </w:pPr>
      <w:r>
        <w:rPr>
          <w:rFonts w:hint="eastAsia" w:ascii="仿宋" w:hAnsi="仿宋" w:eastAsia="仿宋" w:cs="仿宋"/>
          <w:bCs w:val="0"/>
          <w:sz w:val="32"/>
          <w:szCs w:val="32"/>
          <w:lang w:val="en-US" w:eastAsia="zh-CN"/>
        </w:rPr>
        <w:t>目 录</w:t>
      </w:r>
      <w:bookmarkStart w:id="17" w:name="_GoBack"/>
      <w:bookmarkEnd w:id="17"/>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_Toc61505636 \h </w:instrText>
      </w:r>
      <w:r>
        <w:rPr>
          <w:rFonts w:hint="eastAsia" w:ascii="仿宋" w:hAnsi="仿宋" w:eastAsia="仿宋" w:cs="仿宋"/>
          <w:sz w:val="22"/>
          <w:szCs w:val="22"/>
        </w:rPr>
        <w:fldChar w:fldCharType="separate"/>
      </w:r>
      <w:r>
        <w:rPr>
          <w:rFonts w:hint="eastAsia" w:ascii="仿宋" w:hAnsi="仿宋" w:eastAsia="仿宋" w:cs="仿宋"/>
          <w:sz w:val="22"/>
          <w:szCs w:val="22"/>
        </w:rPr>
        <w:t>1</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_Toc61505637 \h </w:instrText>
      </w:r>
      <w:r>
        <w:rPr>
          <w:rFonts w:hint="eastAsia" w:ascii="仿宋" w:hAnsi="仿宋" w:eastAsia="仿宋" w:cs="仿宋"/>
          <w:sz w:val="22"/>
          <w:szCs w:val="22"/>
        </w:rPr>
        <w:fldChar w:fldCharType="separate"/>
      </w:r>
      <w:r>
        <w:rPr>
          <w:rFonts w:hint="eastAsia" w:ascii="仿宋" w:hAnsi="仿宋" w:eastAsia="仿宋" w:cs="仿宋"/>
          <w:sz w:val="22"/>
          <w:szCs w:val="22"/>
        </w:rPr>
        <w:t>1</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_Toc61505638 \h </w:instrText>
      </w:r>
      <w:r>
        <w:rPr>
          <w:rFonts w:hint="eastAsia" w:ascii="仿宋" w:hAnsi="仿宋" w:eastAsia="仿宋" w:cs="仿宋"/>
          <w:sz w:val="22"/>
          <w:szCs w:val="22"/>
        </w:rPr>
        <w:fldChar w:fldCharType="separate"/>
      </w:r>
      <w:r>
        <w:rPr>
          <w:rFonts w:hint="eastAsia" w:ascii="仿宋" w:hAnsi="仿宋" w:eastAsia="仿宋" w:cs="仿宋"/>
          <w:sz w:val="22"/>
          <w:szCs w:val="22"/>
        </w:rPr>
        <w:t>2</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_Toc61505639 \h </w:instrText>
      </w:r>
      <w:r>
        <w:rPr>
          <w:rFonts w:hint="eastAsia" w:ascii="仿宋" w:hAnsi="仿宋" w:eastAsia="仿宋" w:cs="仿宋"/>
          <w:sz w:val="22"/>
          <w:szCs w:val="22"/>
        </w:rPr>
        <w:fldChar w:fldCharType="separate"/>
      </w:r>
      <w:r>
        <w:rPr>
          <w:rFonts w:hint="eastAsia" w:ascii="仿宋" w:hAnsi="仿宋" w:eastAsia="仿宋" w:cs="仿宋"/>
          <w:sz w:val="22"/>
          <w:szCs w:val="22"/>
        </w:rPr>
        <w:t>2</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lang w:val="en-US" w:eastAsia="zh-CN"/>
        </w:rPr>
      </w:pPr>
      <w:r>
        <w:rPr>
          <w:rFonts w:hint="eastAsia" w:ascii="仿宋" w:hAnsi="仿宋" w:eastAsia="仿宋" w:cs="仿宋"/>
          <w:sz w:val="22"/>
          <w:szCs w:val="22"/>
        </w:rPr>
        <w:t>（四）项目实施计划</w:t>
      </w:r>
      <w:r>
        <w:rPr>
          <w:rFonts w:hint="eastAsia" w:ascii="仿宋" w:hAnsi="仿宋" w:eastAsia="仿宋" w:cs="仿宋"/>
          <w:sz w:val="22"/>
          <w:szCs w:val="22"/>
        </w:rPr>
        <w:tab/>
      </w:r>
      <w:r>
        <w:rPr>
          <w:rFonts w:hint="eastAsia" w:ascii="仿宋" w:hAnsi="仿宋" w:eastAsia="仿宋" w:cs="仿宋"/>
          <w:sz w:val="22"/>
          <w:szCs w:val="22"/>
          <w:lang w:val="en-US" w:eastAsia="zh-CN"/>
        </w:rPr>
        <w:t>2</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_Toc61505641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附件1.项目支出绩效自评表</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_Toc61505650 \h </w:instrText>
      </w:r>
      <w:r>
        <w:rPr>
          <w:rFonts w:hint="eastAsia" w:ascii="仿宋" w:hAnsi="仿宋" w:eastAsia="仿宋" w:cs="仿宋"/>
          <w:sz w:val="22"/>
          <w:szCs w:val="22"/>
        </w:rPr>
        <w:fldChar w:fldCharType="separate"/>
      </w:r>
      <w:r>
        <w:rPr>
          <w:rFonts w:hint="eastAsia" w:ascii="仿宋" w:hAnsi="仿宋" w:eastAsia="仿宋" w:cs="仿宋"/>
          <w:sz w:val="22"/>
          <w:szCs w:val="22"/>
        </w:rPr>
        <w:t>1</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附件2.绩效自评相关资料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_Toc61505651 \h </w:instrText>
      </w:r>
      <w:r>
        <w:rPr>
          <w:rFonts w:hint="eastAsia" w:ascii="仿宋" w:hAnsi="仿宋" w:eastAsia="仿宋" w:cs="仿宋"/>
          <w:sz w:val="22"/>
          <w:szCs w:val="22"/>
        </w:rPr>
        <w:fldChar w:fldCharType="separate"/>
      </w:r>
      <w:r>
        <w:rPr>
          <w:rFonts w:hint="eastAsia" w:ascii="仿宋" w:hAnsi="仿宋" w:eastAsia="仿宋" w:cs="仿宋"/>
          <w:sz w:val="22"/>
          <w:szCs w:val="22"/>
        </w:rPr>
        <w:t>2</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pStyle w:val="52"/>
        <w:rPr>
          <w:rFonts w:ascii="仿宋" w:hAnsi="仿宋" w:eastAsia="仿宋" w:cs="仿宋"/>
          <w:b/>
          <w:bCs w:val="0"/>
          <w:lang w:val="en-US" w:eastAsia="zh-CN"/>
        </w:rPr>
      </w:pPr>
      <w:bookmarkStart w:id="0" w:name="_Toc61505636"/>
      <w:r>
        <w:rPr>
          <w:rFonts w:hint="eastAsia" w:ascii="仿宋" w:hAnsi="仿宋" w:eastAsia="仿宋" w:cs="仿宋"/>
          <w:b/>
          <w:bCs w:val="0"/>
          <w:lang w:val="en-US" w:eastAsia="zh-CN"/>
        </w:rPr>
        <w:t>一、项目的基本情况</w:t>
      </w:r>
      <w:bookmarkEnd w:id="0"/>
    </w:p>
    <w:p>
      <w:pPr>
        <w:pStyle w:val="46"/>
        <w:ind w:left="560"/>
        <w:rPr>
          <w:lang w:eastAsia="zh-CN"/>
        </w:rPr>
      </w:pPr>
      <w:bookmarkStart w:id="1" w:name="_Toc61505637"/>
      <w:r>
        <w:rPr>
          <w:rFonts w:hint="eastAsia"/>
        </w:rPr>
        <w:t>（一）项目概况</w:t>
      </w:r>
      <w:bookmarkEnd w:id="1"/>
    </w:p>
    <w:p>
      <w:pPr>
        <w:pStyle w:val="44"/>
        <w:ind w:left="280" w:firstLine="562"/>
        <w:rPr>
          <w:lang w:eastAsia="zh-CN"/>
        </w:rPr>
      </w:pPr>
      <w:r>
        <w:rPr>
          <w:b/>
          <w:bCs/>
          <w:lang w:val="en-US" w:eastAsia="zh-CN"/>
        </w:rPr>
        <w:t>项目概况</w:t>
      </w:r>
      <w:r>
        <w:rPr>
          <w:rFonts w:hint="eastAsia"/>
          <w:b/>
          <w:bCs/>
          <w:lang w:val="en-US" w:eastAsia="zh-CN"/>
        </w:rPr>
        <w:t>：</w:t>
      </w:r>
      <w:r>
        <w:rPr>
          <w:rFonts w:hint="eastAsia"/>
          <w:lang w:eastAsia="zh-CN"/>
        </w:rPr>
        <w:t>本项预算主要用于外事侨务系统信息化建设中产生的维护费，共分两个部分，分别是E忻州外语子网站维护费和因公电子护照项目维护费。</w:t>
      </w:r>
    </w:p>
    <w:p>
      <w:pPr>
        <w:pStyle w:val="44"/>
        <w:ind w:left="280" w:firstLine="562"/>
        <w:rPr>
          <w:lang w:eastAsia="zh-CN"/>
        </w:rPr>
      </w:pPr>
      <w:r>
        <w:rPr>
          <w:rFonts w:hint="eastAsia"/>
          <w:b/>
          <w:bCs/>
          <w:lang w:val="en-US" w:eastAsia="zh-CN"/>
        </w:rPr>
        <w:t>立项依据：</w:t>
      </w:r>
      <w:r>
        <w:rPr>
          <w:rFonts w:hint="eastAsia"/>
          <w:lang w:eastAsia="zh-CN"/>
        </w:rPr>
        <w:t>晋政外侨字（2013）82号《关于确定全省外事侨务系统信息化建设市级配套项目设备配置及集成商的通知》、晋政外侨涵（2014）53号《关于因公电子护照二期项目各市延伸配套工作的指导意见》</w:t>
      </w:r>
    </w:p>
    <w:p>
      <w:pPr>
        <w:pStyle w:val="44"/>
        <w:ind w:left="280" w:firstLine="562"/>
        <w:rPr>
          <w:lang w:eastAsia="zh-CN"/>
        </w:rPr>
      </w:pPr>
      <w:r>
        <w:rPr>
          <w:rFonts w:hint="eastAsia"/>
          <w:b/>
          <w:bCs/>
          <w:lang w:val="en-US" w:eastAsia="zh-CN"/>
        </w:rPr>
        <w:t>设立的必要性：</w:t>
      </w:r>
      <w:r>
        <w:rPr>
          <w:rFonts w:hint="eastAsia"/>
          <w:lang w:eastAsia="zh-CN"/>
        </w:rPr>
        <w:t>按上级指示要求，做好外事网站设备运营。</w:t>
      </w:r>
    </w:p>
    <w:p>
      <w:pPr>
        <w:pStyle w:val="44"/>
        <w:ind w:left="280" w:firstLine="562"/>
        <w:rPr>
          <w:lang w:eastAsia="zh-CN"/>
        </w:rPr>
      </w:pPr>
      <w:r>
        <w:rPr>
          <w:rFonts w:hint="eastAsia"/>
          <w:b/>
          <w:bCs/>
          <w:lang w:val="en-US" w:eastAsia="zh-CN"/>
        </w:rPr>
        <w:t>保证项目实施的措施与制度：</w:t>
      </w:r>
      <w:r>
        <w:rPr>
          <w:rFonts w:hint="eastAsia"/>
          <w:lang w:eastAsia="zh-CN"/>
        </w:rPr>
        <w:t>政府会计制度</w:t>
      </w:r>
    </w:p>
    <w:p>
      <w:pPr>
        <w:pStyle w:val="44"/>
        <w:ind w:left="280" w:firstLine="562"/>
        <w:rPr>
          <w:lang w:eastAsia="zh-CN"/>
        </w:rPr>
      </w:pPr>
      <w:r>
        <w:rPr>
          <w:rFonts w:hint="eastAsia"/>
          <w:b/>
          <w:bCs/>
          <w:lang w:val="en-US" w:eastAsia="zh-CN"/>
        </w:rPr>
        <w:t>项目实施计划：</w:t>
      </w:r>
      <w:r>
        <w:rPr>
          <w:rFonts w:hint="eastAsia"/>
          <w:lang w:eastAsia="zh-CN"/>
        </w:rPr>
        <w:t>每年按省外事办要求，进行网站维护。</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bl>
    <w:p>
      <w:pPr>
        <w:pStyle w:val="46"/>
        <w:ind w:left="560"/>
      </w:pPr>
      <w:bookmarkStart w:id="3" w:name="_Toc61505639"/>
      <w:r>
        <w:rPr>
          <w:rFonts w:hint="eastAsia"/>
        </w:rPr>
        <w:t>（三）项目绩效目标</w:t>
      </w:r>
      <w:bookmarkEnd w:id="3"/>
    </w:p>
    <w:p>
      <w:pPr>
        <w:pStyle w:val="48"/>
        <w:ind w:left="560"/>
      </w:pPr>
      <w:r>
        <w:rPr>
          <w:rFonts w:hint="eastAsia"/>
        </w:rPr>
        <w:t>（1）</w:t>
      </w:r>
      <w:r>
        <w:rPr>
          <w:rFonts w:hint="eastAsia"/>
          <w:lang w:eastAsia="zh-CN"/>
        </w:rPr>
        <w:t>.</w:t>
      </w:r>
      <w:r>
        <w:rPr>
          <w:lang w:eastAsia="zh-CN"/>
        </w:rPr>
        <w:t xml:space="preserve"> </w:t>
      </w:r>
      <w:r>
        <w:rPr>
          <w:rFonts w:hint="eastAsia"/>
        </w:rPr>
        <w:t>项目实施</w:t>
      </w:r>
      <w:r>
        <w:rPr>
          <w:rFonts w:hint="eastAsia"/>
          <w:lang w:eastAsia="zh-CN"/>
        </w:rPr>
        <w:t>期</w:t>
      </w:r>
      <w:r>
        <w:rPr>
          <w:rFonts w:hint="eastAsia"/>
        </w:rPr>
        <w:t>绩效目标</w:t>
      </w:r>
    </w:p>
    <w:p>
      <w:pPr>
        <w:pStyle w:val="44"/>
        <w:ind w:left="280" w:firstLine="560"/>
        <w:rPr>
          <w:lang w:eastAsia="zh-CN"/>
        </w:rPr>
      </w:pPr>
      <w:r>
        <w:rPr>
          <w:lang w:eastAsia="zh-CN"/>
        </w:rPr>
        <w:t>加快全市外事侨务系统信息化建设，保障因公护照网站正常运转，E忻州网站有效运行，对通用软硬件维护，安全管理系统维护，应用软件及系统环境服务。</w:t>
      </w:r>
    </w:p>
    <w:p>
      <w:pPr>
        <w:pStyle w:val="44"/>
        <w:ind w:left="280" w:firstLine="560"/>
        <w:rPr>
          <w:lang w:eastAsia="zh-CN"/>
        </w:rPr>
      </w:pPr>
      <w:r>
        <w:rPr>
          <w:rFonts w:hint="eastAsia"/>
          <w:lang w:eastAsia="zh-CN"/>
        </w:rPr>
        <w:tab/>
      </w:r>
    </w:p>
    <w:p>
      <w:pPr>
        <w:pStyle w:val="48"/>
        <w:ind w:left="560"/>
        <w:rPr>
          <w:lang w:eastAsia="zh-CN"/>
        </w:rPr>
      </w:pPr>
      <w:r>
        <w:rPr>
          <w:rFonts w:hint="eastAsia"/>
          <w:lang w:eastAsia="zh-CN"/>
        </w:rPr>
        <w:t>（</w:t>
      </w:r>
      <w:r>
        <w:rPr>
          <w:rFonts w:hint="eastAsia"/>
        </w:rPr>
        <w:t>2</w:t>
      </w:r>
      <w:r>
        <w:rPr>
          <w:rFonts w:hint="eastAsia"/>
          <w:lang w:eastAsia="zh-CN"/>
        </w:rPr>
        <w:t>）</w:t>
      </w:r>
      <w:r>
        <w:rPr>
          <w:rFonts w:hint="eastAsia"/>
        </w:rPr>
        <w:t>.</w:t>
      </w:r>
      <w:r>
        <w:t xml:space="preserve"> </w:t>
      </w:r>
      <w:r>
        <w:rPr>
          <w:rFonts w:hint="eastAsia"/>
        </w:rPr>
        <w:t>项目年度目标</w:t>
      </w:r>
    </w:p>
    <w:p>
      <w:pPr>
        <w:pStyle w:val="44"/>
        <w:ind w:left="280" w:firstLine="560"/>
        <w:rPr>
          <w:lang w:eastAsia="zh-CN"/>
        </w:rPr>
      </w:pPr>
      <w:r>
        <w:rPr>
          <w:lang w:eastAsia="zh-CN"/>
        </w:rPr>
        <w:t>加快全市外事侨务系统信息化建设，保障因公护照网站正常运转，E忻州网站有效运行，对通用软硬件维护，安全管理系统维护，应用软件及系统环境服务。</w:t>
      </w:r>
    </w:p>
    <w:p>
      <w:pPr>
        <w:pStyle w:val="44"/>
        <w:ind w:firstLine="560"/>
      </w:pPr>
    </w:p>
    <w:p>
      <w:pPr>
        <w:pStyle w:val="52"/>
        <w:rPr>
          <w:rFonts w:ascii="仿宋" w:hAnsi="仿宋" w:eastAsia="仿宋" w:cs="仿宋"/>
          <w:b/>
          <w:bCs w:val="0"/>
          <w:lang w:val="en-US" w:eastAsia="zh-CN"/>
        </w:rPr>
      </w:pPr>
      <w:bookmarkStart w:id="4" w:name="_Toc61505641"/>
      <w:r>
        <w:rPr>
          <w:rFonts w:hint="eastAsia" w:ascii="仿宋" w:hAnsi="仿宋" w:eastAsia="仿宋" w:cs="仿宋"/>
          <w:b/>
          <w:bCs w:val="0"/>
          <w:lang w:val="en-US" w:eastAsia="zh-CN"/>
        </w:rPr>
        <w:t>二、项目绩效情况</w:t>
      </w:r>
      <w:bookmarkEnd w:id="4"/>
    </w:p>
    <w:p>
      <w:pPr>
        <w:pStyle w:val="44"/>
        <w:ind w:left="140" w:leftChars="50" w:firstLine="560"/>
        <w:rPr>
          <w:lang w:eastAsia="zh-CN"/>
        </w:rPr>
      </w:pPr>
      <w:r>
        <w:rPr>
          <w:rFonts w:hint="eastAsia"/>
          <w:lang w:eastAsia="zh-CN"/>
        </w:rPr>
        <w:t>综合考虑预算执行情况、产出、效益、服务对象满意度各方面因素，通过数据采集及分析，最终评分结果：</w:t>
      </w:r>
      <w:r>
        <w:rPr>
          <w:color w:val="auto"/>
          <w:u w:val="none"/>
        </w:rPr>
        <w:t>外事网站维护费</w:t>
      </w:r>
      <w:r>
        <w:rPr>
          <w:rFonts w:hint="eastAsia"/>
          <w:lang w:eastAsia="zh-CN"/>
        </w:rPr>
        <w:t>项目绩效自评价结果为:总得分</w:t>
      </w:r>
      <w:r>
        <w:rPr>
          <w:color w:val="auto"/>
          <w:u w:val="none"/>
        </w:rPr>
        <w:t>87.98</w:t>
      </w:r>
      <w:r>
        <w:rPr>
          <w:rFonts w:hint="eastAsia"/>
          <w:lang w:eastAsia="zh-CN"/>
        </w:rPr>
        <w:t>分，属于"</w:t>
      </w:r>
      <w:r>
        <w:rPr>
          <w:color w:val="auto"/>
          <w:u w:val="none"/>
        </w:rPr>
        <w:t>良好</w:t>
      </w:r>
      <w:r>
        <w:rPr>
          <w:rFonts w:hint="eastAsia"/>
          <w:lang w:eastAsia="zh-CN"/>
        </w:rPr>
        <w:t>"。</w:t>
      </w:r>
    </w:p>
    <w:p>
      <w:pPr>
        <w:pStyle w:val="46"/>
        <w:ind w:left="560"/>
        <w:rPr>
          <w:lang w:eastAsia="zh-CN"/>
        </w:rPr>
      </w:pPr>
      <w:bookmarkStart w:id="5" w:name="_Toc61505642"/>
      <w:r>
        <w:rPr>
          <w:rFonts w:hint="eastAsia"/>
        </w:rPr>
        <w:t>（一）</w:t>
      </w:r>
      <w:r>
        <w:rPr>
          <w:rFonts w:hint="eastAsia"/>
          <w:lang w:eastAsia="zh-CN"/>
        </w:rPr>
        <w:t>预算执行情况</w:t>
      </w:r>
      <w:bookmarkEnd w:id="5"/>
    </w:p>
    <w:tbl>
      <w:tblPr>
        <w:tblStyle w:val="24"/>
        <w:tblW w:w="0" w:type="auto"/>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r>
    </w:tbl>
    <w:p>
      <w:pPr>
        <w:ind w:firstLine="0" w:firstLineChars="0"/>
        <w:rPr>
          <w:szCs w:val="44"/>
        </w:rPr>
      </w:pPr>
    </w:p>
    <w:p>
      <w:pPr>
        <w:widowControl/>
        <w:ind w:firstLine="0" w:firstLineChars="0"/>
        <w:jc w:val="left"/>
        <w:rPr>
          <w:szCs w:val="44"/>
        </w:rPr>
      </w:pPr>
      <w:r>
        <w:rPr>
          <w:szCs w:val="44"/>
        </w:rPr>
        <w:br w:type="page"/>
      </w:r>
    </w:p>
    <w:p>
      <w:pPr>
        <w:pStyle w:val="46"/>
        <w:ind w:left="560"/>
      </w:pPr>
      <w:bookmarkStart w:id="6" w:name="_Toc61505643"/>
      <w:r>
        <w:rPr>
          <w:rFonts w:hint="eastAsia"/>
        </w:rPr>
        <w:t>（二）项目</w:t>
      </w:r>
      <w:r>
        <w:rPr>
          <w:rFonts w:hint="eastAsia"/>
          <w:lang w:eastAsia="zh-CN"/>
        </w:rPr>
        <w:t>产出</w:t>
      </w:r>
      <w:r>
        <w:rPr>
          <w:rFonts w:hint="eastAsia"/>
        </w:rPr>
        <w:t>情况</w:t>
      </w:r>
      <w:bookmarkEnd w:id="6"/>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维护次数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15.01</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1次</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网站有效运行</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14.21</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工作任务完成及时情况</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信息系统维护成本（万元）</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不超预算</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r>
    </w:tbl>
    <w:p>
      <w:pPr>
        <w:ind w:firstLine="0" w:firstLineChars="0"/>
        <w:rPr>
          <w:szCs w:val="44"/>
        </w:rPr>
      </w:pPr>
    </w:p>
    <w:p>
      <w:pPr>
        <w:pStyle w:val="46"/>
        <w:ind w:left="560"/>
      </w:pPr>
      <w:bookmarkStart w:id="7" w:name="_Toc61505644"/>
      <w:r>
        <w:rPr>
          <w:rFonts w:hint="eastAsia"/>
        </w:rPr>
        <w:t>（三）项目</w:t>
      </w:r>
      <w:r>
        <w:rPr>
          <w:rFonts w:hint="eastAsia"/>
          <w:lang w:eastAsia="zh-CN"/>
        </w:rPr>
        <w:t>效益</w:t>
      </w:r>
      <w:r>
        <w:rPr>
          <w:rFonts w:hint="eastAsia"/>
        </w:rPr>
        <w:t>情况</w:t>
      </w:r>
      <w:bookmarkEnd w:id="7"/>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信息系统正常运行率（%）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r>
    </w:tbl>
    <w:p>
      <w:pPr>
        <w:ind w:firstLine="0" w:firstLineChars="0"/>
        <w:rPr>
          <w:szCs w:val="44"/>
        </w:rPr>
      </w:pPr>
    </w:p>
    <w:p>
      <w:pPr>
        <w:widowControl/>
        <w:ind w:firstLine="0" w:firstLineChars="0"/>
        <w:jc w:val="left"/>
        <w:rPr>
          <w:szCs w:val="44"/>
        </w:rPr>
      </w:pPr>
      <w:r>
        <w:rPr>
          <w:szCs w:val="44"/>
        </w:rPr>
        <w:br w:type="page"/>
      </w:r>
    </w:p>
    <w:p>
      <w:pPr>
        <w:ind w:firstLine="0" w:firstLineChars="0"/>
        <w:rPr>
          <w:szCs w:val="44"/>
        </w:rPr>
      </w:pPr>
    </w:p>
    <w:p>
      <w:pPr>
        <w:pStyle w:val="46"/>
        <w:ind w:left="560"/>
      </w:pPr>
      <w:bookmarkStart w:id="8" w:name="_Toc61505645"/>
      <w:r>
        <w:rPr>
          <w:rFonts w:hint="eastAsia"/>
        </w:rPr>
        <w:t>（四）项目满意度情况</w:t>
      </w:r>
      <w:bookmarkEnd w:id="8"/>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14.99</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13.77</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lang w:val="en-US" w:eastAsia="zh-CN"/>
        </w:rPr>
      </w:pPr>
      <w:bookmarkStart w:id="9" w:name="_Toc61505646"/>
      <w:r>
        <w:rPr>
          <w:rFonts w:hint="eastAsia" w:ascii="仿宋" w:hAnsi="仿宋" w:eastAsia="仿宋" w:cs="仿宋"/>
          <w:b/>
          <w:bCs w:val="0"/>
          <w:lang w:val="en-US" w:eastAsia="zh-CN"/>
        </w:rPr>
        <w:t>三、</w:t>
      </w:r>
      <w:bookmarkStart w:id="10" w:name="_Toc23655"/>
      <w:bookmarkStart w:id="11" w:name="_Toc17451"/>
      <w:r>
        <w:rPr>
          <w:rFonts w:hint="eastAsia" w:ascii="仿宋" w:hAnsi="仿宋" w:eastAsia="仿宋" w:cs="仿宋"/>
          <w:b/>
          <w:bCs w:val="0"/>
          <w:lang w:val="en-US" w:eastAsia="zh-CN"/>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eastAsia="zh-CN"/>
        </w:rPr>
        <w:t>项目实施和预算执行情况及分析</w:t>
      </w:r>
    </w:p>
    <w:p>
      <w:pPr>
        <w:pStyle w:val="44"/>
        <w:ind w:left="1134" w:leftChars="405" w:firstLine="426" w:firstLineChars="0"/>
        <w:rPr>
          <w:rFonts w:ascii="仿宋_GB2312"/>
          <w:bCs/>
          <w:lang w:val="en-US"/>
        </w:rPr>
      </w:pPr>
      <w:r>
        <w:rPr>
          <w:rFonts w:hint="eastAsia"/>
          <w:lang w:eastAsia="zh-CN"/>
        </w:rPr>
        <w:t>该项目严格按照预算进行管理,较好完成目标任务。</w:t>
      </w:r>
    </w:p>
    <w:p>
      <w:pPr>
        <w:pStyle w:val="44"/>
        <w:ind w:left="700" w:leftChars="250"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产出情况及分析</w:t>
      </w:r>
    </w:p>
    <w:p>
      <w:pPr>
        <w:pStyle w:val="44"/>
        <w:ind w:left="1134" w:leftChars="405" w:firstLine="426" w:firstLineChars="0"/>
        <w:rPr>
          <w:rFonts w:ascii="仿宋_GB2312"/>
          <w:bCs/>
          <w:lang w:val="en-US"/>
        </w:rPr>
      </w:pPr>
      <w:r>
        <w:rPr>
          <w:rFonts w:hint="eastAsia"/>
          <w:lang w:eastAsia="zh-CN"/>
        </w:rPr>
        <w:t>按照安排，及时进行网站定期维护，保障网站有效运转，工作任务及时完成，未超预算。</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效益情况及分析</w:t>
      </w:r>
    </w:p>
    <w:p>
      <w:pPr>
        <w:pStyle w:val="44"/>
        <w:ind w:left="1134" w:leftChars="405" w:firstLine="426" w:firstLineChars="0"/>
        <w:rPr>
          <w:rFonts w:ascii="仿宋_GB2312"/>
          <w:bCs/>
          <w:lang w:val="en-US"/>
        </w:rPr>
      </w:pPr>
      <w:r>
        <w:rPr>
          <w:rFonts w:hint="eastAsia"/>
          <w:lang w:eastAsia="zh-CN"/>
        </w:rPr>
        <w:t>有效保障了信息系统的正常运行。</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满意度情况及分析</w:t>
      </w:r>
    </w:p>
    <w:p>
      <w:pPr>
        <w:pStyle w:val="44"/>
        <w:ind w:left="991" w:leftChars="354" w:firstLine="569" w:firstLineChars="0"/>
        <w:rPr>
          <w:rFonts w:ascii="仿宋_GB2312"/>
          <w:bCs/>
          <w:lang w:val="en-US"/>
        </w:rPr>
      </w:pPr>
      <w:r>
        <w:rPr>
          <w:rFonts w:hint="eastAsia"/>
          <w:lang w:eastAsia="zh-CN"/>
        </w:rPr>
        <w:t>服务对象满意度较高。</w:t>
      </w:r>
    </w:p>
    <w:p>
      <w:pPr>
        <w:pStyle w:val="52"/>
        <w:rPr>
          <w:lang w:eastAsia="zh-CN"/>
        </w:rPr>
      </w:pPr>
      <w:bookmarkStart w:id="12" w:name="_Toc61505647"/>
      <w:r>
        <w:rPr>
          <w:rFonts w:hint="eastAsia" w:ascii="仿宋" w:hAnsi="仿宋" w:eastAsia="仿宋" w:cs="仿宋"/>
          <w:b/>
          <w:bCs w:val="0"/>
          <w:lang w:val="en-US" w:eastAsia="zh-CN"/>
        </w:rPr>
        <w:t>四、项目主要经验做法</w:t>
      </w:r>
      <w:bookmarkEnd w:id="12"/>
      <w:r>
        <w:rPr>
          <w:rFonts w:hint="eastAsia"/>
          <w:lang w:eastAsia="zh-CN"/>
        </w:rPr>
        <w:t xml:space="preserve"> </w:t>
      </w:r>
    </w:p>
    <w:p>
      <w:pPr>
        <w:pStyle w:val="44"/>
        <w:ind w:firstLine="840" w:firstLineChars="300"/>
        <w:rPr>
          <w:lang w:eastAsia="zh-CN"/>
        </w:rPr>
      </w:pPr>
      <w:r>
        <w:rPr>
          <w:rFonts w:hint="eastAsia"/>
          <w:lang w:eastAsia="zh-CN"/>
        </w:rPr>
        <w:t>严格做好预算安排，及时跟进支出管理。</w:t>
      </w:r>
    </w:p>
    <w:p>
      <w:pPr>
        <w:pStyle w:val="52"/>
        <w:rPr>
          <w:rFonts w:ascii="仿宋" w:hAnsi="仿宋" w:eastAsia="仿宋" w:cs="仿宋"/>
          <w:b/>
          <w:bCs w:val="0"/>
          <w:lang w:val="en-US" w:eastAsia="zh-CN"/>
        </w:rPr>
      </w:pPr>
      <w:bookmarkStart w:id="13" w:name="_Toc61505648"/>
      <w:r>
        <w:rPr>
          <w:rFonts w:hint="eastAsia" w:ascii="仿宋" w:hAnsi="仿宋" w:eastAsia="仿宋" w:cs="仿宋"/>
          <w:b/>
          <w:bCs w:val="0"/>
          <w:lang w:val="en-US" w:eastAsia="zh-CN"/>
        </w:rPr>
        <w:t>五、项目管理中存在问题及原因分析</w:t>
      </w:r>
      <w:bookmarkEnd w:id="13"/>
    </w:p>
    <w:p>
      <w:pPr>
        <w:pStyle w:val="44"/>
        <w:ind w:firstLine="840" w:firstLineChars="300"/>
        <w:rPr>
          <w:lang w:eastAsia="zh-CN"/>
        </w:rPr>
      </w:pPr>
      <w:r>
        <w:rPr>
          <w:rFonts w:hint="eastAsia"/>
          <w:lang w:eastAsia="zh-CN"/>
        </w:rPr>
        <w:t>无</w:t>
      </w:r>
    </w:p>
    <w:p>
      <w:pPr>
        <w:pStyle w:val="52"/>
        <w:rPr>
          <w:rFonts w:ascii="仿宋" w:hAnsi="仿宋" w:eastAsia="仿宋" w:cs="仿宋"/>
          <w:b/>
          <w:bCs w:val="0"/>
          <w:lang w:val="en-US" w:eastAsia="zh-CN"/>
        </w:rPr>
      </w:pPr>
      <w:bookmarkStart w:id="14" w:name="_Toc61505649"/>
      <w:r>
        <w:rPr>
          <w:rFonts w:hint="eastAsia" w:ascii="仿宋" w:hAnsi="仿宋" w:eastAsia="仿宋" w:cs="仿宋"/>
          <w:b/>
          <w:bCs w:val="0"/>
          <w:lang w:val="en-US" w:eastAsia="zh-CN"/>
        </w:rPr>
        <w:t>六、进一步加强项目管理措施及建议</w:t>
      </w:r>
      <w:bookmarkEnd w:id="14"/>
    </w:p>
    <w:p>
      <w:pPr>
        <w:pStyle w:val="44"/>
        <w:ind w:firstLine="848" w:firstLineChars="303"/>
        <w:rPr>
          <w:lang w:eastAsia="zh-CN"/>
        </w:rPr>
      </w:pPr>
      <w:r>
        <w:rPr>
          <w:rFonts w:hint="eastAsia"/>
          <w:lang w:eastAsia="zh-CN"/>
        </w:rPr>
        <w:t>无</w:t>
      </w:r>
    </w:p>
    <w:p>
      <w:pPr>
        <w:pStyle w:val="44"/>
        <w:ind w:firstLine="560"/>
        <w:rPr>
          <w:lang w:eastAsia="zh-CN"/>
        </w:rPr>
        <w:sectPr>
          <w:footerReference r:id="rId9"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5" w:name="_Toc61505650"/>
      <w:r>
        <w:rPr>
          <w:rFonts w:hint="eastAsia" w:ascii="仿宋" w:hAnsi="仿宋" w:eastAsia="仿宋" w:cs="仿宋"/>
          <w:b/>
          <w:bCs w:val="0"/>
          <w:lang w:val="en-US" w:eastAsia="zh-CN"/>
        </w:rPr>
        <w:t>附件1.项目支出绩效自评表</w:t>
      </w:r>
      <w:bookmarkEnd w:id="15"/>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restart"/>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维护次数</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15.01</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1次</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33.33%</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网站有效运行</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94.74%</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14.21</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工作任务完成及时情况</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105.26%</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信息系统维护成本（万元）</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不超预算</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无偏差</w:t>
            </w: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信息系统正常运行率（%）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102.04%</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14.99</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91.84%</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13.77</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r>
      <w:tr>
        <w:tblPrEx>
          <w:tblCellMar>
            <w:top w:w="0" w:type="dxa"/>
            <w:left w:w="0" w:type="dxa"/>
            <w:bottom w:w="0" w:type="dxa"/>
            <w:right w:w="0" w:type="dxa"/>
          </w:tblCellMar>
        </w:tblPrEx>
        <w:trPr>
          <w:hidden/>
        </w:trPr>
        <w:tc>
          <w:tcPr>
            <w:tcW w:w="1754"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0"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6" w:name="_Toc61505651"/>
      <w:r>
        <w:rPr>
          <w:rFonts w:hint="eastAsia" w:ascii="仿宋" w:hAnsi="仿宋" w:eastAsia="仿宋" w:cs="仿宋"/>
          <w:b/>
          <w:bCs w:val="0"/>
          <w:lang w:val="en-US" w:eastAsia="zh-CN"/>
        </w:rPr>
        <w:t>附件2.绩效自评相关资料</w:t>
      </w:r>
      <w:bookmarkEnd w:id="16"/>
    </w:p>
    <w:tbl>
      <w:tblPr>
        <w:tblStyle w:val="24"/>
        <w:tblW w:w="12100" w:type="dxa"/>
        <w:jc w:val="center"/>
        <w:tblLayout w:type="autofit"/>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3" w:type="first"/>
      <w:footerReference r:id="rId16" w:type="first"/>
      <w:headerReference r:id="rId11" w:type="default"/>
      <w:footerReference r:id="rId14" w:type="default"/>
      <w:headerReference r:id="rId12" w:type="even"/>
      <w:footerReference r:id="rId15" w:type="even"/>
      <w:pgSz w:w="16838" w:h="11906" w:orient="landscape"/>
      <w:pgMar w:top="1800" w:right="1440" w:bottom="1800" w:left="144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25650"/>
    <w:rsid w:val="00F45162"/>
    <w:rsid w:val="00F5304C"/>
    <w:rsid w:val="00F870C6"/>
    <w:rsid w:val="00FD0AF5"/>
    <w:rsid w:val="00FD3022"/>
    <w:rsid w:val="00FD64C8"/>
    <w:rsid w:val="00FE4A15"/>
    <w:rsid w:val="00FF6DAB"/>
    <w:rsid w:val="09920B03"/>
    <w:rsid w:val="17D646C5"/>
    <w:rsid w:val="463E1DBD"/>
    <w:rsid w:val="64F07B59"/>
    <w:rsid w:val="72353EE7"/>
    <w:rsid w:val="74770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qFormat="1"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eastAsia="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eastAsia="zh-CN"/>
    </w:rPr>
  </w:style>
  <w:style w:type="paragraph" w:styleId="7">
    <w:name w:val="heading 3"/>
    <w:basedOn w:val="1"/>
    <w:next w:val="1"/>
    <w:link w:val="33"/>
    <w:unhideWhenUsed/>
    <w:qFormat/>
    <w:uiPriority w:val="9"/>
    <w:pPr>
      <w:keepNext/>
      <w:keepLines/>
      <w:spacing w:before="260" w:after="260" w:line="416" w:lineRule="auto"/>
      <w:jc w:val="left"/>
      <w:outlineLvl w:val="2"/>
    </w:pPr>
    <w:rPr>
      <w:rFonts w:cs="Times New Roman"/>
      <w:bCs/>
      <w:kern w:val="0"/>
      <w:szCs w:val="32"/>
      <w:lang w:val="zh-CN" w:eastAsia="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eastAsia="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uiPriority w:val="99"/>
    <w:pPr>
      <w:spacing w:after="120"/>
      <w:ind w:left="420" w:leftChars="200"/>
    </w:pPr>
    <w:rPr>
      <w:rFonts w:cs="Times New Roman"/>
      <w:kern w:val="0"/>
      <w:szCs w:val="20"/>
      <w:lang w:val="zh-CN" w:eastAsia="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uiPriority w:val="39"/>
    <w:pPr>
      <w:ind w:left="1680"/>
      <w:jc w:val="left"/>
    </w:pPr>
    <w:rPr>
      <w:rFonts w:cs="Calibri"/>
      <w:sz w:val="18"/>
      <w:szCs w:val="18"/>
    </w:rPr>
  </w:style>
  <w:style w:type="paragraph" w:styleId="10">
    <w:name w:val="Document Map"/>
    <w:basedOn w:val="1"/>
    <w:link w:val="42"/>
    <w:semiHidden/>
    <w:unhideWhenUsed/>
    <w:qFormat/>
    <w:uiPriority w:val="99"/>
    <w:rPr>
      <w:rFonts w:ascii="宋体" w:eastAsia="宋体" w:cs="Times New Roman"/>
      <w:kern w:val="0"/>
      <w:sz w:val="18"/>
      <w:szCs w:val="18"/>
      <w:lang w:val="zh-CN" w:eastAsia="zh-CN"/>
    </w:rPr>
  </w:style>
  <w:style w:type="paragraph" w:styleId="11">
    <w:name w:val="annotation text"/>
    <w:basedOn w:val="1"/>
    <w:link w:val="40"/>
    <w:semiHidden/>
    <w:unhideWhenUsed/>
    <w:uiPriority w:val="99"/>
    <w:rPr>
      <w:rFonts w:cs="Times New Roman"/>
      <w:kern w:val="0"/>
      <w:sz w:val="20"/>
      <w:szCs w:val="20"/>
      <w:lang w:val="zh-CN" w:eastAsia="zh-CN"/>
    </w:rPr>
  </w:style>
  <w:style w:type="paragraph" w:styleId="12">
    <w:name w:val="toc 5"/>
    <w:basedOn w:val="1"/>
    <w:next w:val="1"/>
    <w:unhideWhenUsed/>
    <w:qFormat/>
    <w:uiPriority w:val="39"/>
    <w:pPr>
      <w:ind w:left="1120"/>
      <w:jc w:val="left"/>
    </w:pPr>
    <w:rPr>
      <w:rFonts w:cs="Calibri"/>
      <w:sz w:val="18"/>
      <w:szCs w:val="18"/>
    </w:rPr>
  </w:style>
  <w:style w:type="paragraph" w:styleId="13">
    <w:name w:val="toc 3"/>
    <w:basedOn w:val="1"/>
    <w:next w:val="1"/>
    <w:unhideWhenUsed/>
    <w:uiPriority w:val="39"/>
    <w:pPr>
      <w:ind w:left="560"/>
      <w:jc w:val="left"/>
    </w:pPr>
    <w:rPr>
      <w:rFonts w:cs="Calibri"/>
      <w:i/>
      <w:iCs/>
      <w:sz w:val="20"/>
      <w:szCs w:val="20"/>
    </w:rPr>
  </w:style>
  <w:style w:type="paragraph" w:styleId="14">
    <w:name w:val="toc 8"/>
    <w:basedOn w:val="1"/>
    <w:next w:val="1"/>
    <w:unhideWhenUsed/>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eastAsia="zh-CN"/>
    </w:rPr>
  </w:style>
  <w:style w:type="paragraph" w:styleId="16">
    <w:name w:val="footer"/>
    <w:basedOn w:val="1"/>
    <w:link w:val="30"/>
    <w:unhideWhenUsed/>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spacing w:before="120" w:after="120"/>
      <w:jc w:val="left"/>
    </w:pPr>
    <w:rPr>
      <w:rFonts w:cs="Calibri"/>
      <w:b/>
      <w:bCs/>
      <w:caps/>
      <w:sz w:val="20"/>
      <w:szCs w:val="20"/>
    </w:rPr>
  </w:style>
  <w:style w:type="paragraph" w:styleId="19">
    <w:name w:val="toc 4"/>
    <w:basedOn w:val="1"/>
    <w:next w:val="1"/>
    <w:unhideWhenUsed/>
    <w:uiPriority w:val="39"/>
    <w:pPr>
      <w:ind w:left="840"/>
      <w:jc w:val="left"/>
    </w:pPr>
    <w:rPr>
      <w:rFonts w:cs="Calibri"/>
      <w:sz w:val="18"/>
      <w:szCs w:val="18"/>
    </w:rPr>
  </w:style>
  <w:style w:type="paragraph" w:styleId="20">
    <w:name w:val="toc 6"/>
    <w:basedOn w:val="1"/>
    <w:next w:val="1"/>
    <w:unhideWhenUsed/>
    <w:uiPriority w:val="39"/>
    <w:pPr>
      <w:ind w:left="1400"/>
      <w:jc w:val="left"/>
    </w:pPr>
    <w:rPr>
      <w:rFonts w:cs="Calibri"/>
      <w:sz w:val="18"/>
      <w:szCs w:val="18"/>
    </w:rPr>
  </w:style>
  <w:style w:type="paragraph" w:styleId="21">
    <w:name w:val="toc 2"/>
    <w:basedOn w:val="1"/>
    <w:next w:val="1"/>
    <w:unhideWhenUsed/>
    <w:uiPriority w:val="39"/>
    <w:pPr>
      <w:ind w:left="280"/>
      <w:jc w:val="left"/>
    </w:pPr>
    <w:rPr>
      <w:rFonts w:cs="Calibri"/>
      <w:smallCaps/>
      <w:sz w:val="20"/>
      <w:szCs w:val="20"/>
    </w:rPr>
  </w:style>
  <w:style w:type="paragraph" w:styleId="22">
    <w:name w:val="toc 9"/>
    <w:basedOn w:val="1"/>
    <w:next w:val="1"/>
    <w:unhideWhenUsed/>
    <w:uiPriority w:val="39"/>
    <w:pPr>
      <w:ind w:left="2240"/>
      <w:jc w:val="left"/>
    </w:pPr>
    <w:rPr>
      <w:rFonts w:cs="Calibri"/>
      <w:sz w:val="18"/>
      <w:szCs w:val="18"/>
    </w:rPr>
  </w:style>
  <w:style w:type="paragraph" w:styleId="23">
    <w:name w:val="annotation subject"/>
    <w:basedOn w:val="11"/>
    <w:next w:val="11"/>
    <w:link w:val="41"/>
    <w:semiHidden/>
    <w:unhideWhenUsed/>
    <w:uiPriority w:val="99"/>
    <w:rPr>
      <w:b/>
      <w:bCs/>
    </w:rPr>
  </w:style>
  <w:style w:type="table" w:styleId="25">
    <w:name w:val="Table Grid"/>
    <w:basedOn w:val="24"/>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unhideWhenUsed/>
    <w:uiPriority w:val="99"/>
    <w:rPr>
      <w:color w:val="0000FF"/>
      <w:u w:val="single"/>
    </w:rPr>
  </w:style>
  <w:style w:type="character" w:styleId="28">
    <w:name w:val="annotation reference"/>
    <w:semiHidden/>
    <w:unhideWhenUsed/>
    <w:uiPriority w:val="99"/>
    <w:rPr>
      <w:sz w:val="16"/>
      <w:szCs w:val="16"/>
    </w:rPr>
  </w:style>
  <w:style w:type="character" w:customStyle="1" w:styleId="29">
    <w:name w:val="页眉 Char"/>
    <w:basedOn w:val="26"/>
    <w:link w:val="17"/>
    <w:uiPriority w:val="99"/>
    <w:rPr>
      <w:sz w:val="18"/>
      <w:szCs w:val="18"/>
    </w:rPr>
  </w:style>
  <w:style w:type="character" w:customStyle="1" w:styleId="30">
    <w:name w:val="页脚 Char"/>
    <w:basedOn w:val="26"/>
    <w:link w:val="16"/>
    <w:uiPriority w:val="99"/>
    <w:rPr>
      <w:sz w:val="18"/>
      <w:szCs w:val="18"/>
    </w:rPr>
  </w:style>
  <w:style w:type="character" w:customStyle="1" w:styleId="31">
    <w:name w:val="标题 1 Char"/>
    <w:basedOn w:val="26"/>
    <w:link w:val="2"/>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semiHidden/>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uiPriority w:val="0"/>
    <w:rPr>
      <w:rFonts w:ascii="Calibri" w:hAnsi="Calibri" w:eastAsia="仿宋_GB2312" w:cs="Times New Roman"/>
      <w:kern w:val="0"/>
      <w:sz w:val="28"/>
      <w:szCs w:val="20"/>
      <w:lang w:val="zh-CN" w:eastAsia="zh-CN"/>
    </w:rPr>
  </w:style>
  <w:style w:type="character" w:customStyle="1" w:styleId="37">
    <w:name w:val="Intense Reference"/>
    <w:qFormat/>
    <w:uiPriority w:val="0"/>
    <w:rPr>
      <w:b/>
      <w:bCs/>
      <w:smallCaps/>
      <w:color w:val="C0504D"/>
      <w:spacing w:val="5"/>
      <w:u w:val="single"/>
    </w:rPr>
  </w:style>
  <w:style w:type="character" w:customStyle="1" w:styleId="38">
    <w:name w:val="批注框文本 Char"/>
    <w:basedOn w:val="26"/>
    <w:link w:val="15"/>
    <w:semiHidden/>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semiHidden/>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semiHidden/>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uiPriority w:val="99"/>
    <w:rPr>
      <w:rFonts w:ascii="宋体" w:hAnsi="Calibri" w:eastAsia="宋体" w:cs="Times New Roman"/>
      <w:kern w:val="0"/>
      <w:sz w:val="18"/>
      <w:szCs w:val="18"/>
      <w:lang w:val="zh-CN" w:eastAsia="zh-CN"/>
    </w:rPr>
  </w:style>
  <w:style w:type="character" w:customStyle="1" w:styleId="43">
    <w:name w:val="无间隔 Char"/>
    <w:link w:val="6"/>
    <w:uiPriority w:val="1"/>
    <w:rPr>
      <w:rFonts w:ascii="Calibri" w:hAnsi="Calibri" w:eastAsia="仿宋_GB2312" w:cs="黑体"/>
      <w:sz w:val="28"/>
    </w:rPr>
  </w:style>
  <w:style w:type="paragraph" w:customStyle="1" w:styleId="44">
    <w:name w:val="闻政-正文段落文字"/>
    <w:basedOn w:val="1"/>
    <w:link w:val="45"/>
    <w:qFormat/>
    <w:uiPriority w:val="3"/>
    <w:pPr>
      <w:spacing w:line="500" w:lineRule="exact"/>
      <w:ind w:firstLine="200"/>
    </w:pPr>
    <w:rPr>
      <w:rFonts w:ascii="Times New Roman" w:hAnsi="Times New Roman" w:cs="Times New Roman"/>
      <w:kern w:val="0"/>
      <w:szCs w:val="28"/>
      <w:lang w:val="zh-CN" w:eastAsia="zh-CN"/>
    </w:rPr>
  </w:style>
  <w:style w:type="character" w:customStyle="1" w:styleId="45">
    <w:name w:val="闻政-正文段落文字 Char"/>
    <w:link w:val="44"/>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eastAsia="zh-CN"/>
    </w:rPr>
  </w:style>
  <w:style w:type="character" w:customStyle="1" w:styleId="49">
    <w:name w:val="闻政-正文三级标题 Char"/>
    <w:link w:val="48"/>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qFormat/>
    <w:uiPriority w:val="3"/>
    <w:rPr>
      <w:b w:val="0"/>
    </w:rPr>
  </w:style>
  <w:style w:type="character" w:customStyle="1" w:styleId="51">
    <w:name w:val="闻政-正文四级标题 Char"/>
    <w:link w:val="50"/>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qFormat/>
    <w:uiPriority w:val="3"/>
    <w:rPr>
      <w:rFonts w:ascii="黑体" w:hAnsi="黑体" w:eastAsia="黑体" w:cs="Times New Roman"/>
      <w:bCs/>
      <w:kern w:val="0"/>
      <w:sz w:val="32"/>
      <w:szCs w:val="3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444</Words>
  <Characters>2534</Characters>
  <Lines>21</Lines>
  <Paragraphs>5</Paragraphs>
  <TotalTime>2900</TotalTime>
  <ScaleCrop>false</ScaleCrop>
  <LinksUpToDate>false</LinksUpToDate>
  <CharactersWithSpaces>2973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2020-07-13T07:59:00Z</dcterms:created>
  <dc:creator>qq</dc:creator>
  <cp:lastModifiedBy>aaa</cp:lastModifiedBy>
  <cp:lastPrinted>2022-07-22T02:42:57Z</cp:lastPrinted>
  <dcterms:modified xsi:type="dcterms:W3CDTF">2022-07-22T02:44:27Z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AE696B30FAA54004B0ED48A5B6455800</vt:lpwstr>
  </property>
</Properties>
</file>