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3F" w:rsidRDefault="00934E3F" w:rsidP="00934E3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934E3F" w:rsidRDefault="00934E3F" w:rsidP="00934E3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忻州市广泛推广普及广播体操工作</w:t>
      </w:r>
    </w:p>
    <w:p w:rsidR="00934E3F" w:rsidRDefault="00934E3F" w:rsidP="00934E3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领导机构成员名单</w:t>
      </w:r>
    </w:p>
    <w:p w:rsidR="00934E3F" w:rsidRDefault="00934E3F" w:rsidP="00934E3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34E3F" w:rsidRDefault="00934E3F" w:rsidP="00934E3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为确保我市广泛推广普及广播体操工作顺利进行，成立忻州市广泛推广普及广播体操工作领导机构，组成人员名单如下：</w:t>
      </w:r>
    </w:p>
    <w:p w:rsidR="00934E3F" w:rsidRDefault="00934E3F" w:rsidP="00934E3F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长：张志杰  市体育局局长</w:t>
      </w:r>
    </w:p>
    <w:p w:rsidR="00934E3F" w:rsidRDefault="00934E3F" w:rsidP="00934E3F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员：王  悦  市体育局副局长</w:t>
      </w:r>
    </w:p>
    <w:p w:rsidR="00934E3F" w:rsidRDefault="00934E3F" w:rsidP="00934E3F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王林英  市直工委副书记</w:t>
      </w:r>
    </w:p>
    <w:p w:rsidR="00934E3F" w:rsidRDefault="00934E3F" w:rsidP="00934E3F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刘献荣  市教育局副处督学</w:t>
      </w:r>
    </w:p>
    <w:p w:rsidR="00934E3F" w:rsidRDefault="00934E3F" w:rsidP="00934E3F">
      <w:pPr>
        <w:ind w:firstLineChars="603" w:firstLine="19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杨春枝  市卫生健康委员会调研员</w:t>
      </w:r>
    </w:p>
    <w:p w:rsidR="00934E3F" w:rsidRDefault="00934E3F" w:rsidP="00934E3F">
      <w:pPr>
        <w:ind w:firstLineChars="603" w:firstLine="19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秦书成  市总工会调研员</w:t>
      </w:r>
    </w:p>
    <w:p w:rsidR="00934E3F" w:rsidRDefault="00934E3F" w:rsidP="00934E3F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赵亚东  团市委副书记</w:t>
      </w:r>
    </w:p>
    <w:p w:rsidR="00934E3F" w:rsidRDefault="00934E3F" w:rsidP="00934E3F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何  瑜  市广播电视台副台长</w:t>
      </w:r>
    </w:p>
    <w:p w:rsidR="008879CB" w:rsidRDefault="00934E3F" w:rsidP="00934E3F">
      <w:r>
        <w:rPr>
          <w:rFonts w:ascii="仿宋_GB2312" w:eastAsia="仿宋_GB2312" w:hAnsi="仿宋_GB2312" w:cs="仿宋_GB2312" w:hint="eastAsia"/>
          <w:sz w:val="32"/>
          <w:szCs w:val="32"/>
        </w:rPr>
        <w:t>领导机构下设办公室，办公室设在市体育局。办公室主任：殷文玉。</w:t>
      </w:r>
    </w:p>
    <w:sectPr w:rsidR="008879CB" w:rsidSect="00BD3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E3F"/>
    <w:rsid w:val="00922A94"/>
    <w:rsid w:val="00934E3F"/>
    <w:rsid w:val="00BD33B7"/>
    <w:rsid w:val="00F0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2019-07-11T02:50:00Z</dcterms:created>
  <dcterms:modified xsi:type="dcterms:W3CDTF">2019-07-11T02:50:00Z</dcterms:modified>
</cp:coreProperties>
</file>