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自愿参赛责任书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560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以及其它不适合相关运动的疾病），因此我郑重声明，可以正常参加忻州市第</w:t>
      </w:r>
      <w:r>
        <w:rPr>
          <w:rFonts w:hint="eastAsia" w:ascii="仿宋_GB2312" w:eastAsia="仿宋_GB2312"/>
          <w:kern w:val="0"/>
          <w:sz w:val="30"/>
          <w:szCs w:val="30"/>
          <w:lang w:eastAsia="zh-CN"/>
        </w:rPr>
        <w:t>六</w:t>
      </w:r>
      <w:r>
        <w:rPr>
          <w:rFonts w:hint="eastAsia" w:ascii="仿宋_GB2312" w:eastAsia="仿宋_GB2312"/>
          <w:kern w:val="0"/>
          <w:sz w:val="30"/>
          <w:szCs w:val="30"/>
        </w:rPr>
        <w:t>届职工拔河比赛。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2、我充分了解本次活动期间的训练或比赛有潜在的危险，以及可能由此而导致的受伤或事故，我会竭尽所能，以对自己的安全负责任的态度参赛。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3、我本人愿意遵守本次比赛活动的所有规则规定；如果本人在参赛过程中发现或注意到任何风险和潜在风险，本人将立刻终止参赛或告之赛会官员。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4、我本人以及我的继承人、代理人、个人代表或亲属将放弃追究所有导致伤残、损失或死亡的权利。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5、我同意接受主办方在比赛期间提供的现场急救性质的医务治疗，但在医院救治等发生的相关费用由本人负担。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本人已认真阅读全面理解以上内容，且对上述所有内容予以确认并承担相应的法律责任，本人签署此责任书纯属自愿。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eastAsia="仿宋_GB2312"/>
          <w:kern w:val="0"/>
          <w:sz w:val="30"/>
          <w:szCs w:val="30"/>
        </w:rPr>
      </w:pPr>
    </w:p>
    <w:p>
      <w:r>
        <w:rPr>
          <w:rFonts w:hint="eastAsia" w:ascii="仿宋_GB2312" w:eastAsia="仿宋_GB2312"/>
          <w:kern w:val="0"/>
          <w:sz w:val="30"/>
          <w:szCs w:val="30"/>
        </w:rPr>
        <w:t>参赛者签名：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221A3"/>
    <w:rsid w:val="420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2019-05-29T03:25:00Z</dcterms:created>
  <dc:creator>让爱永恒</dc:creator>
  <cp:lastModifiedBy>让爱永恒</cp:lastModifiedBy>
  <dcterms:modified xsi:type="dcterms:W3CDTF">2019-05-29T03:25:39Z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