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6F" w:rsidRPr="00321F6F" w:rsidRDefault="00321F6F" w:rsidP="00321F6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21F6F">
        <w:rPr>
          <w:rFonts w:asciiTheme="majorEastAsia" w:eastAsiaTheme="majorEastAsia" w:hAnsiTheme="majorEastAsia" w:hint="eastAsia"/>
          <w:sz w:val="36"/>
          <w:szCs w:val="36"/>
        </w:rPr>
        <w:t>政府采购安排情况说明</w:t>
      </w:r>
    </w:p>
    <w:p w:rsidR="00321F6F" w:rsidRDefault="00321F6F" w:rsidP="00321F6F">
      <w:pPr>
        <w:rPr>
          <w:sz w:val="36"/>
          <w:szCs w:val="36"/>
        </w:rPr>
      </w:pPr>
    </w:p>
    <w:p w:rsidR="00321F6F" w:rsidRPr="00321F6F" w:rsidRDefault="00321F6F" w:rsidP="00A44ED4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321F6F">
        <w:rPr>
          <w:rFonts w:asciiTheme="minorEastAsia" w:eastAsiaTheme="minorEastAsia" w:hAnsiTheme="minorEastAsia" w:hint="eastAsia"/>
          <w:sz w:val="30"/>
          <w:szCs w:val="30"/>
        </w:rPr>
        <w:t>20</w:t>
      </w:r>
      <w:r w:rsidR="009B00DE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A44ED4">
        <w:rPr>
          <w:rFonts w:asciiTheme="minorEastAsia" w:eastAsiaTheme="minorEastAsia" w:hAnsiTheme="minorEastAsia" w:hint="eastAsia"/>
          <w:sz w:val="30"/>
          <w:szCs w:val="30"/>
        </w:rPr>
        <w:t>1年我局政府采购预算为1608万元，其中：市</w:t>
      </w:r>
      <w:proofErr w:type="gramStart"/>
      <w:r w:rsidR="00A44ED4">
        <w:rPr>
          <w:rFonts w:asciiTheme="minorEastAsia" w:eastAsiaTheme="minorEastAsia" w:hAnsiTheme="minorEastAsia" w:hint="eastAsia"/>
          <w:sz w:val="30"/>
          <w:szCs w:val="30"/>
        </w:rPr>
        <w:t>文旅局</w:t>
      </w:r>
      <w:proofErr w:type="gramEnd"/>
      <w:r w:rsidR="00A44ED4">
        <w:rPr>
          <w:rFonts w:asciiTheme="minorEastAsia" w:eastAsiaTheme="minorEastAsia" w:hAnsiTheme="minorEastAsia" w:hint="eastAsia"/>
          <w:sz w:val="30"/>
          <w:szCs w:val="30"/>
        </w:rPr>
        <w:t>1500万元，</w:t>
      </w:r>
      <w:r w:rsidR="00A44ED4" w:rsidRPr="00A44ED4">
        <w:rPr>
          <w:rFonts w:asciiTheme="minorEastAsia" w:eastAsiaTheme="minorEastAsia" w:hAnsiTheme="minorEastAsia" w:hint="eastAsia"/>
          <w:sz w:val="30"/>
          <w:szCs w:val="30"/>
        </w:rPr>
        <w:t>市文化市场综合行政执法队</w:t>
      </w:r>
      <w:r w:rsidR="00A44ED4">
        <w:rPr>
          <w:rFonts w:asciiTheme="minorEastAsia" w:eastAsiaTheme="minorEastAsia" w:hAnsiTheme="minorEastAsia" w:hint="eastAsia"/>
          <w:sz w:val="30"/>
          <w:szCs w:val="30"/>
        </w:rPr>
        <w:t>108万元</w:t>
      </w:r>
      <w:r w:rsidRPr="00321F6F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321F6F" w:rsidRDefault="00321F6F" w:rsidP="00A44ED4">
      <w:pPr>
        <w:spacing w:line="360" w:lineRule="auto"/>
        <w:rPr>
          <w:sz w:val="30"/>
          <w:szCs w:val="30"/>
        </w:rPr>
      </w:pPr>
    </w:p>
    <w:p w:rsidR="00321F6F" w:rsidRDefault="00321F6F" w:rsidP="00A44ED4">
      <w:pPr>
        <w:spacing w:line="360" w:lineRule="auto"/>
        <w:rPr>
          <w:sz w:val="30"/>
          <w:szCs w:val="30"/>
        </w:rPr>
      </w:pPr>
    </w:p>
    <w:p w:rsidR="00321F6F" w:rsidRDefault="00321F6F" w:rsidP="00A44ED4">
      <w:pPr>
        <w:spacing w:line="360" w:lineRule="auto"/>
        <w:rPr>
          <w:sz w:val="30"/>
          <w:szCs w:val="30"/>
        </w:rPr>
      </w:pPr>
    </w:p>
    <w:p w:rsidR="00321F6F" w:rsidRDefault="00321F6F" w:rsidP="00A44ED4">
      <w:pPr>
        <w:spacing w:line="360" w:lineRule="auto"/>
        <w:rPr>
          <w:sz w:val="30"/>
          <w:szCs w:val="30"/>
        </w:rPr>
      </w:pPr>
    </w:p>
    <w:p w:rsidR="00321F6F" w:rsidRPr="00321F6F" w:rsidRDefault="00321F6F" w:rsidP="00A44ED4">
      <w:pPr>
        <w:spacing w:line="360" w:lineRule="auto"/>
        <w:ind w:right="150"/>
        <w:jc w:val="right"/>
        <w:rPr>
          <w:rFonts w:asciiTheme="minorEastAsia" w:eastAsiaTheme="minorEastAsia" w:hAnsiTheme="minorEastAsia"/>
          <w:sz w:val="30"/>
          <w:szCs w:val="30"/>
        </w:rPr>
      </w:pPr>
      <w:r w:rsidRPr="00321F6F">
        <w:rPr>
          <w:rFonts w:asciiTheme="minorEastAsia" w:eastAsiaTheme="minorEastAsia" w:hAnsiTheme="minorEastAsia" w:hint="eastAsia"/>
          <w:sz w:val="30"/>
          <w:szCs w:val="30"/>
        </w:rPr>
        <w:t>忻州市文化</w:t>
      </w:r>
      <w:r>
        <w:rPr>
          <w:rFonts w:asciiTheme="minorEastAsia" w:eastAsiaTheme="minorEastAsia" w:hAnsiTheme="minorEastAsia" w:hint="eastAsia"/>
          <w:sz w:val="30"/>
          <w:szCs w:val="30"/>
        </w:rPr>
        <w:t>和旅游</w:t>
      </w:r>
      <w:r w:rsidRPr="00321F6F">
        <w:rPr>
          <w:rFonts w:asciiTheme="minorEastAsia" w:eastAsiaTheme="minorEastAsia" w:hAnsiTheme="minorEastAsia" w:hint="eastAsia"/>
          <w:sz w:val="30"/>
          <w:szCs w:val="30"/>
        </w:rPr>
        <w:t>局</w:t>
      </w:r>
    </w:p>
    <w:p w:rsidR="00321F6F" w:rsidRPr="00321F6F" w:rsidRDefault="00321F6F" w:rsidP="00A44ED4">
      <w:pPr>
        <w:spacing w:line="360" w:lineRule="auto"/>
        <w:ind w:right="300"/>
        <w:jc w:val="right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321F6F">
        <w:rPr>
          <w:rFonts w:asciiTheme="minorEastAsia" w:eastAsiaTheme="minorEastAsia" w:hAnsiTheme="minorEastAsia" w:hint="eastAsia"/>
          <w:sz w:val="30"/>
          <w:szCs w:val="30"/>
        </w:rPr>
        <w:t>20</w:t>
      </w:r>
      <w:r w:rsidR="00A44ED4">
        <w:rPr>
          <w:rFonts w:asciiTheme="minorEastAsia" w:eastAsiaTheme="minorEastAsia" w:hAnsiTheme="minorEastAsia" w:hint="eastAsia"/>
          <w:sz w:val="30"/>
          <w:szCs w:val="30"/>
        </w:rPr>
        <w:t>21</w:t>
      </w:r>
      <w:r w:rsidRPr="00321F6F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A44ED4">
        <w:rPr>
          <w:rFonts w:asciiTheme="minorEastAsia" w:eastAsiaTheme="minorEastAsia" w:hAnsiTheme="minorEastAsia" w:hint="eastAsia"/>
          <w:sz w:val="30"/>
          <w:szCs w:val="30"/>
        </w:rPr>
        <w:t>3</w:t>
      </w:r>
      <w:r w:rsidRPr="00321F6F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A44ED4">
        <w:rPr>
          <w:rFonts w:asciiTheme="minorEastAsia" w:eastAsiaTheme="minorEastAsia" w:hAnsiTheme="minorEastAsia" w:hint="eastAsia"/>
          <w:sz w:val="30"/>
          <w:szCs w:val="30"/>
        </w:rPr>
        <w:t>23</w:t>
      </w:r>
      <w:r w:rsidRPr="00321F6F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4358AB" w:rsidRDefault="004358AB" w:rsidP="00A44ED4">
      <w:pPr>
        <w:spacing w:line="360" w:lineRule="auto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5F17"/>
    <w:rsid w:val="00321F6F"/>
    <w:rsid w:val="00323B43"/>
    <w:rsid w:val="003A0CAB"/>
    <w:rsid w:val="003D37D8"/>
    <w:rsid w:val="00426133"/>
    <w:rsid w:val="004358AB"/>
    <w:rsid w:val="00747514"/>
    <w:rsid w:val="008B7726"/>
    <w:rsid w:val="009B00DE"/>
    <w:rsid w:val="00A44ED4"/>
    <w:rsid w:val="00D31D50"/>
    <w:rsid w:val="00F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2020-05-09T02:54:00Z</dcterms:created>
  <dcterms:modified xsi:type="dcterms:W3CDTF">2021-03-23T08:40:00Z</dcterms:modified>
</cp:coreProperties>
</file>