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both"/>
        <w:rPr>
          <w:rFonts w:hint="eastAsia" w:ascii="黑体" w:hAnsi="黑体" w:eastAsia="黑体" w:cs="黑体"/>
          <w:bCs/>
          <w:w w:val="97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 xml:space="preserve">附件1：    </w:t>
      </w:r>
      <w:r>
        <w:rPr>
          <w:rFonts w:hint="eastAsia" w:ascii="楷体" w:hAnsi="楷体" w:eastAsia="楷体" w:cs="楷体"/>
          <w:bCs/>
          <w:w w:val="97"/>
          <w:sz w:val="44"/>
          <w:szCs w:val="44"/>
        </w:rPr>
        <w:t>高新技术企业奖励</w:t>
      </w:r>
      <w:r>
        <w:rPr>
          <w:rFonts w:hint="eastAsia" w:ascii="楷体" w:hAnsi="楷体" w:eastAsia="楷体" w:cs="楷体"/>
          <w:bCs/>
          <w:w w:val="97"/>
          <w:sz w:val="44"/>
          <w:szCs w:val="44"/>
          <w:lang w:val="en-US" w:eastAsia="zh-CN"/>
        </w:rPr>
        <w:t>资金</w:t>
      </w:r>
      <w:r>
        <w:rPr>
          <w:rFonts w:hint="eastAsia" w:ascii="楷体" w:hAnsi="楷体" w:eastAsia="楷体" w:cs="楷体"/>
          <w:bCs/>
          <w:w w:val="97"/>
          <w:sz w:val="44"/>
          <w:szCs w:val="44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80"/>
        <w:gridCol w:w="1166"/>
        <w:gridCol w:w="218"/>
        <w:gridCol w:w="404"/>
        <w:gridCol w:w="1242"/>
        <w:gridCol w:w="243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单位名称</w:t>
            </w:r>
          </w:p>
        </w:tc>
        <w:tc>
          <w:tcPr>
            <w:tcW w:w="6728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社会信用代码</w:t>
            </w:r>
          </w:p>
        </w:tc>
        <w:tc>
          <w:tcPr>
            <w:tcW w:w="6728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通信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bidi w:val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邮  编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法定代表人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9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联 系 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9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开户银行</w:t>
            </w:r>
          </w:p>
        </w:tc>
        <w:tc>
          <w:tcPr>
            <w:tcW w:w="3364" w:type="dxa"/>
            <w:gridSpan w:val="3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全称）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开户行行号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银行账号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0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申请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金额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获得知识产权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Ⅰ类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件</w:t>
            </w:r>
          </w:p>
        </w:tc>
        <w:tc>
          <w:tcPr>
            <w:tcW w:w="210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Ⅱ类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人力资源情况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上年度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职工总数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人</w:t>
            </w:r>
          </w:p>
        </w:tc>
        <w:tc>
          <w:tcPr>
            <w:tcW w:w="210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其中：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科技人员数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上年销售收入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万元</w:t>
            </w:r>
          </w:p>
        </w:tc>
        <w:tc>
          <w:tcPr>
            <w:tcW w:w="210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上年研发投入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上年净资产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万元</w:t>
            </w:r>
          </w:p>
        </w:tc>
        <w:tc>
          <w:tcPr>
            <w:tcW w:w="210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上年利润总额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上年度高新技术产品（服务）收入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认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后截止目前是否发生过重大安全、重大质量事故或严重环境违法行为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50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2022年认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定后单位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是否存在科研诚信不端行为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认定后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单位是否纳入失信被执行人名单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98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2022年以来在审计、巡察中是否存在重大问题  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目前生产经营状况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是否正常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 xml:space="preserve">是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资金使用计划</w:t>
            </w:r>
          </w:p>
        </w:tc>
        <w:tc>
          <w:tcPr>
            <w:tcW w:w="672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写清资金的主要用途、使用范围、使用计划及期限等内容）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5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绩效目标</w:t>
            </w:r>
          </w:p>
        </w:tc>
        <w:tc>
          <w:tcPr>
            <w:tcW w:w="672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（写清资金使用后拟产出的数量指标、质量指标、时效指标等，要产生的社会效益、经济效益、可持续影响力、满意度等）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申报单位意见</w:t>
            </w:r>
          </w:p>
        </w:tc>
        <w:tc>
          <w:tcPr>
            <w:tcW w:w="6728" w:type="dxa"/>
            <w:gridSpan w:val="7"/>
            <w:noWrap w:val="0"/>
            <w:vAlign w:val="center"/>
          </w:tcPr>
          <w:p>
            <w:pPr>
              <w:spacing w:line="50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本单位承诺申请材料真实、客观，并将奖励资金用于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科技创新平台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建设。</w:t>
            </w:r>
          </w:p>
          <w:p>
            <w:pPr>
              <w:spacing w:line="50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单位法定代表人</w:t>
            </w: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教育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局及科技管理部门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推荐意见</w:t>
            </w:r>
          </w:p>
        </w:tc>
        <w:tc>
          <w:tcPr>
            <w:tcW w:w="6728" w:type="dxa"/>
            <w:gridSpan w:val="7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同意推荐申请市级科技创新奖励资金。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(签字)：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市科技局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728" w:type="dxa"/>
            <w:gridSpan w:val="7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(签字)：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spacing w:line="560" w:lineRule="exact"/>
              <w:ind w:firstLine="4080" w:firstLineChars="17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年     月     日</w:t>
            </w:r>
          </w:p>
        </w:tc>
      </w:tr>
    </w:tbl>
    <w:p>
      <w:pPr>
        <w:spacing w:line="400" w:lineRule="exact"/>
        <w:jc w:val="both"/>
      </w:pP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备注：表格中“上年度”“上年”指2022年</w:t>
      </w:r>
    </w:p>
    <w:sectPr>
      <w:pgSz w:w="11906" w:h="16838"/>
      <w:pgMar w:top="158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CBC0"/>
    <w:rsid w:val="56F3A1AE"/>
    <w:rsid w:val="5BDFCBC0"/>
    <w:rsid w:val="636F35F7"/>
    <w:rsid w:val="7FF7B902"/>
    <w:rsid w:val="D97C990E"/>
    <w:rsid w:val="DF7F839B"/>
    <w:rsid w:val="EEFF65E4"/>
    <w:rsid w:val="EFFF5B85"/>
    <w:rsid w:val="F62FF5E0"/>
    <w:rsid w:val="F6FFA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2023-11-28T17:14:00Z</dcterms:created>
  <dc:creator>kylin</dc:creator>
  <cp:lastModifiedBy>kylin</cp:lastModifiedBy>
  <cp:lastPrinted>2023-12-01T10:39:16Z</cp:lastPrinted>
  <dcterms:modified xsi:type="dcterms:W3CDTF">2023-12-01T10:39:32Z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