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p>
      <w:pPr>
        <w:jc w:val="center"/>
        <w:rPr>
          <w:rFonts w:ascii="宋体" w:hAnsi="宋体"/>
          <w:sz w:val="52"/>
          <w:szCs w:val="52"/>
        </w:rPr>
      </w:pPr>
    </w:p>
    <w:p>
      <w:pPr>
        <w:jc w:val="center"/>
        <w:rPr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山西省行政许可事项</w:t>
      </w:r>
    </w:p>
    <w:p>
      <w:pPr>
        <w:jc w:val="center"/>
        <w:rPr>
          <w:rFonts w:ascii="宋体" w:hAns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标准化实施规范</w:t>
      </w:r>
    </w:p>
    <w:p>
      <w:pPr>
        <w:jc w:val="center"/>
        <w:rPr>
          <w:rFonts w:hint="eastAsia"/>
          <w:sz w:val="72"/>
          <w:szCs w:val="72"/>
        </w:rPr>
      </w:pPr>
    </w:p>
    <w:p>
      <w:pPr>
        <w:jc w:val="center"/>
        <w:rPr>
          <w:rFonts w:ascii="宋体" w:hAns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（省交通厅</w:t>
      </w:r>
      <w:bookmarkStart w:id="0" w:name="_GoBack"/>
      <w:bookmarkEnd w:id="0"/>
      <w:r>
        <w:rPr>
          <w:rFonts w:hint="eastAsia" w:ascii="宋体" w:hAnsi="宋体"/>
          <w:sz w:val="72"/>
          <w:szCs w:val="72"/>
        </w:rPr>
        <w:t>）</w:t>
      </w:r>
    </w:p>
    <w:p>
      <w:pPr>
        <w:jc w:val="center"/>
        <w:rPr>
          <w:rFonts w:ascii="宋体" w:hAnsi="宋体"/>
          <w:sz w:val="72"/>
          <w:szCs w:val="72"/>
        </w:rPr>
      </w:pPr>
    </w:p>
    <w:p>
      <w:pPr>
        <w:jc w:val="center"/>
        <w:rPr>
          <w:rFonts w:ascii="宋体" w:hAnsi="宋体"/>
          <w:sz w:val="72"/>
          <w:szCs w:val="72"/>
        </w:rPr>
      </w:pPr>
    </w:p>
    <w:p>
      <w:pPr>
        <w:jc w:val="center"/>
        <w:rPr>
          <w:rFonts w:ascii="宋体" w:hAnsi="宋体"/>
          <w:sz w:val="72"/>
          <w:szCs w:val="72"/>
        </w:rPr>
      </w:pPr>
    </w:p>
    <w:p>
      <w:pPr>
        <w:jc w:val="center"/>
        <w:rPr>
          <w:rFonts w:ascii="宋体" w:hAnsi="宋体"/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xZDUyODJjZTI2MDI4NzQ2YzY5M2NlZTE2YmI2ZWIifQ=="/>
  </w:docVars>
  <w:rsids>
    <w:rsidRoot w:val="006F61B8"/>
    <w:rsid w:val="006F61B8"/>
    <w:rsid w:val="00C81A23"/>
    <w:rsid w:val="00D21087"/>
    <w:rsid w:val="06301A4B"/>
    <w:rsid w:val="0FEA013D"/>
    <w:rsid w:val="315C78C1"/>
    <w:rsid w:val="32AE44BF"/>
    <w:rsid w:val="34887763"/>
    <w:rsid w:val="369551B5"/>
    <w:rsid w:val="431F4DF0"/>
    <w:rsid w:val="4C6E7D8B"/>
    <w:rsid w:val="656F0432"/>
    <w:rsid w:val="69AD3AE6"/>
    <w:rsid w:val="72E0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1</TotalTime>
  <ScaleCrop>false</ScaleCrop>
  <LinksUpToDate>false</LinksUpToDate>
  <CharactersWithSpaces>36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2023-08-07T01:50:00Z</dcterms:created>
  <dc:creator>LYY 李云燕</dc:creator>
  <cp:lastModifiedBy>燕儿</cp:lastModifiedBy>
  <dcterms:modified xsi:type="dcterms:W3CDTF">2023-08-07T02:16:53Z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3E14D9AB6892415091832E14F56A8199_12</vt:lpwstr>
  </property>
</Properties>
</file>